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5F4EBA" w:rsidRPr="005F4EBA" w14:paraId="385AFC2B" w14:textId="77777777" w:rsidTr="00B167C5">
        <w:tc>
          <w:tcPr>
            <w:tcW w:w="4820" w:type="dxa"/>
            <w:tcBorders>
              <w:top w:val="nil"/>
              <w:left w:val="nil"/>
              <w:bottom w:val="nil"/>
              <w:right w:val="nil"/>
            </w:tcBorders>
            <w:hideMark/>
          </w:tcPr>
          <w:p w14:paraId="4FA07E07" w14:textId="77777777" w:rsidR="001D2ECE" w:rsidRPr="005F4EBA" w:rsidRDefault="001D2ECE" w:rsidP="003774A6">
            <w:pPr>
              <w:spacing w:line="276" w:lineRule="auto"/>
              <w:jc w:val="center"/>
              <w:rPr>
                <w:rFonts w:ascii="Times New Roman" w:hAnsi="Times New Roman"/>
                <w:b/>
                <w:color w:val="000000" w:themeColor="text1"/>
                <w:sz w:val="26"/>
                <w:szCs w:val="26"/>
              </w:rPr>
            </w:pPr>
            <w:r w:rsidRPr="005F4EBA">
              <w:rPr>
                <w:rFonts w:ascii="Times New Roman" w:hAnsi="Times New Roman"/>
                <w:b/>
                <w:color w:val="000000" w:themeColor="text1"/>
                <w:sz w:val="26"/>
                <w:szCs w:val="26"/>
              </w:rPr>
              <w:t>TRƯỜNG THCS THƯỢNG THANH</w:t>
            </w:r>
          </w:p>
          <w:p w14:paraId="5B0FB346" w14:textId="423132D6" w:rsidR="001D2ECE" w:rsidRPr="005F4EBA" w:rsidRDefault="001D2ECE" w:rsidP="003774A6">
            <w:pPr>
              <w:spacing w:line="276" w:lineRule="auto"/>
              <w:jc w:val="center"/>
              <w:rPr>
                <w:rFonts w:ascii="Times New Roman" w:hAnsi="Times New Roman"/>
                <w:b/>
                <w:color w:val="000000" w:themeColor="text1"/>
                <w:sz w:val="26"/>
                <w:szCs w:val="26"/>
              </w:rPr>
            </w:pPr>
            <w:r w:rsidRPr="005F4EBA">
              <w:rPr>
                <w:rFonts w:ascii="Times New Roman" w:hAnsi="Times New Roman"/>
                <w:b/>
                <w:color w:val="000000" w:themeColor="text1"/>
                <w:sz w:val="26"/>
                <w:szCs w:val="26"/>
              </w:rPr>
              <w:t>NĂM HỌC</w:t>
            </w:r>
            <w:r w:rsidR="00CD04B3" w:rsidRPr="005F4EBA">
              <w:rPr>
                <w:rFonts w:ascii="Times New Roman" w:hAnsi="Times New Roman"/>
                <w:b/>
                <w:color w:val="000000" w:themeColor="text1"/>
                <w:sz w:val="26"/>
                <w:szCs w:val="26"/>
              </w:rPr>
              <w:t>:</w:t>
            </w:r>
            <w:r w:rsidRPr="005F4EBA">
              <w:rPr>
                <w:rFonts w:ascii="Times New Roman" w:hAnsi="Times New Roman"/>
                <w:b/>
                <w:color w:val="000000" w:themeColor="text1"/>
                <w:sz w:val="26"/>
                <w:szCs w:val="26"/>
              </w:rPr>
              <w:t xml:space="preserve"> 20</w:t>
            </w:r>
            <w:r w:rsidRPr="005F4EBA">
              <w:rPr>
                <w:rFonts w:ascii="Times New Roman" w:hAnsi="Times New Roman"/>
                <w:b/>
                <w:color w:val="000000" w:themeColor="text1"/>
                <w:sz w:val="26"/>
                <w:szCs w:val="26"/>
                <w:lang w:val="vi-VN"/>
              </w:rPr>
              <w:t>2</w:t>
            </w:r>
            <w:r w:rsidR="00CD04B3" w:rsidRPr="005F4EBA">
              <w:rPr>
                <w:rFonts w:ascii="Times New Roman" w:hAnsi="Times New Roman"/>
                <w:b/>
                <w:color w:val="000000" w:themeColor="text1"/>
                <w:sz w:val="26"/>
                <w:szCs w:val="26"/>
              </w:rPr>
              <w:t xml:space="preserve">5 </w:t>
            </w:r>
            <w:r w:rsidRPr="005F4EBA">
              <w:rPr>
                <w:rFonts w:ascii="Times New Roman" w:hAnsi="Times New Roman"/>
                <w:b/>
                <w:color w:val="000000" w:themeColor="text1"/>
                <w:sz w:val="26"/>
                <w:szCs w:val="26"/>
              </w:rPr>
              <w:t>-</w:t>
            </w:r>
            <w:r w:rsidR="00CD04B3" w:rsidRPr="005F4EBA">
              <w:rPr>
                <w:rFonts w:ascii="Times New Roman" w:hAnsi="Times New Roman"/>
                <w:b/>
                <w:color w:val="000000" w:themeColor="text1"/>
                <w:sz w:val="26"/>
                <w:szCs w:val="26"/>
              </w:rPr>
              <w:t xml:space="preserve"> </w:t>
            </w:r>
            <w:r w:rsidRPr="005F4EBA">
              <w:rPr>
                <w:rFonts w:ascii="Times New Roman" w:hAnsi="Times New Roman"/>
                <w:b/>
                <w:color w:val="000000" w:themeColor="text1"/>
                <w:sz w:val="26"/>
                <w:szCs w:val="26"/>
              </w:rPr>
              <w:t>20</w:t>
            </w:r>
            <w:r w:rsidRPr="005F4EBA">
              <w:rPr>
                <w:rFonts w:ascii="Times New Roman" w:hAnsi="Times New Roman"/>
                <w:b/>
                <w:color w:val="000000" w:themeColor="text1"/>
                <w:sz w:val="26"/>
                <w:szCs w:val="26"/>
                <w:lang w:val="vi-VN"/>
              </w:rPr>
              <w:t>2</w:t>
            </w:r>
            <w:r w:rsidR="00CD04B3" w:rsidRPr="005F4EBA">
              <w:rPr>
                <w:rFonts w:ascii="Times New Roman" w:hAnsi="Times New Roman"/>
                <w:b/>
                <w:color w:val="000000" w:themeColor="text1"/>
                <w:sz w:val="26"/>
                <w:szCs w:val="26"/>
              </w:rPr>
              <w:t>6</w:t>
            </w:r>
          </w:p>
        </w:tc>
        <w:tc>
          <w:tcPr>
            <w:tcW w:w="5670" w:type="dxa"/>
            <w:tcBorders>
              <w:top w:val="nil"/>
              <w:left w:val="nil"/>
              <w:bottom w:val="nil"/>
              <w:right w:val="nil"/>
            </w:tcBorders>
            <w:hideMark/>
          </w:tcPr>
          <w:p w14:paraId="045D7161" w14:textId="77777777" w:rsidR="001D2ECE" w:rsidRPr="005F4EBA" w:rsidRDefault="001D2ECE" w:rsidP="003774A6">
            <w:pPr>
              <w:spacing w:line="276" w:lineRule="auto"/>
              <w:jc w:val="center"/>
              <w:rPr>
                <w:rFonts w:ascii="Times New Roman" w:hAnsi="Times New Roman"/>
                <w:b/>
                <w:color w:val="000000" w:themeColor="text1"/>
                <w:sz w:val="26"/>
                <w:szCs w:val="26"/>
                <w:lang w:val="vi-VN"/>
              </w:rPr>
            </w:pPr>
            <w:r w:rsidRPr="005F4EBA">
              <w:rPr>
                <w:rFonts w:ascii="Times New Roman" w:hAnsi="Times New Roman"/>
                <w:b/>
                <w:color w:val="000000" w:themeColor="text1"/>
                <w:sz w:val="26"/>
                <w:szCs w:val="26"/>
              </w:rPr>
              <w:t>ĐỀ CƯƠNG ÔN TẬP GIỮA HỌC KÌ I</w:t>
            </w:r>
          </w:p>
          <w:p w14:paraId="0FD34DC3" w14:textId="77777777" w:rsidR="001D2ECE" w:rsidRPr="005F4EBA" w:rsidRDefault="001D2ECE" w:rsidP="003774A6">
            <w:pPr>
              <w:spacing w:line="276" w:lineRule="auto"/>
              <w:jc w:val="center"/>
              <w:rPr>
                <w:rFonts w:ascii="Times New Roman" w:hAnsi="Times New Roman"/>
                <w:b/>
                <w:color w:val="000000" w:themeColor="text1"/>
                <w:sz w:val="26"/>
                <w:szCs w:val="26"/>
                <w:lang w:val="vi-VN"/>
              </w:rPr>
            </w:pPr>
            <w:r w:rsidRPr="005F4EBA">
              <w:rPr>
                <w:rFonts w:ascii="Times New Roman" w:hAnsi="Times New Roman"/>
                <w:b/>
                <w:color w:val="000000" w:themeColor="text1"/>
                <w:sz w:val="26"/>
                <w:szCs w:val="26"/>
              </w:rPr>
              <w:t xml:space="preserve">MÔN: </w:t>
            </w:r>
            <w:r w:rsidRPr="005F4EBA">
              <w:rPr>
                <w:rFonts w:ascii="Times New Roman" w:hAnsi="Times New Roman"/>
                <w:b/>
                <w:color w:val="000000" w:themeColor="text1"/>
                <w:sz w:val="26"/>
                <w:szCs w:val="26"/>
                <w:lang w:val="vi-VN"/>
              </w:rPr>
              <w:t xml:space="preserve">KHTN </w:t>
            </w:r>
            <w:r w:rsidR="00CE32C4" w:rsidRPr="005F4EBA">
              <w:rPr>
                <w:rFonts w:ascii="Times New Roman" w:hAnsi="Times New Roman"/>
                <w:b/>
                <w:color w:val="000000" w:themeColor="text1"/>
                <w:sz w:val="26"/>
                <w:szCs w:val="26"/>
              </w:rPr>
              <w:t xml:space="preserve">– KHỐI </w:t>
            </w:r>
            <w:r w:rsidRPr="005F4EBA">
              <w:rPr>
                <w:rFonts w:ascii="Times New Roman" w:hAnsi="Times New Roman"/>
                <w:b/>
                <w:color w:val="000000" w:themeColor="text1"/>
                <w:sz w:val="26"/>
                <w:szCs w:val="26"/>
                <w:lang w:val="vi-VN"/>
              </w:rPr>
              <w:t>8</w:t>
            </w:r>
          </w:p>
        </w:tc>
      </w:tr>
    </w:tbl>
    <w:p w14:paraId="1588DEA8" w14:textId="77777777" w:rsidR="001D2ECE" w:rsidRPr="005F4EBA" w:rsidRDefault="001D2ECE" w:rsidP="003774A6">
      <w:pPr>
        <w:spacing w:line="276" w:lineRule="auto"/>
        <w:rPr>
          <w:rFonts w:ascii="Times New Roman" w:hAnsi="Times New Roman"/>
          <w:b/>
          <w:color w:val="000000" w:themeColor="text1"/>
          <w:sz w:val="26"/>
          <w:szCs w:val="26"/>
        </w:rPr>
      </w:pPr>
    </w:p>
    <w:p w14:paraId="3ED28F20" w14:textId="77777777" w:rsidR="001D2ECE" w:rsidRPr="005F4EBA" w:rsidRDefault="006E4C80" w:rsidP="005F4EBA">
      <w:pPr>
        <w:rPr>
          <w:rFonts w:ascii="Times New Roman" w:hAnsi="Times New Roman"/>
          <w:b/>
          <w:color w:val="000000" w:themeColor="text1"/>
          <w:sz w:val="26"/>
          <w:szCs w:val="26"/>
        </w:rPr>
      </w:pPr>
      <w:r w:rsidRPr="005F4EBA">
        <w:rPr>
          <w:rFonts w:ascii="Times New Roman" w:hAnsi="Times New Roman"/>
          <w:b/>
          <w:color w:val="000000" w:themeColor="text1"/>
          <w:sz w:val="26"/>
          <w:szCs w:val="26"/>
        </w:rPr>
        <w:t>I. KHTN</w:t>
      </w:r>
      <w:r w:rsidR="00CE32C4" w:rsidRPr="005F4EBA">
        <w:rPr>
          <w:rFonts w:ascii="Times New Roman" w:hAnsi="Times New Roman"/>
          <w:b/>
          <w:color w:val="000000" w:themeColor="text1"/>
          <w:sz w:val="26"/>
          <w:szCs w:val="26"/>
        </w:rPr>
        <w:t xml:space="preserve"> </w:t>
      </w:r>
      <w:r w:rsidRPr="005F4EBA">
        <w:rPr>
          <w:rFonts w:ascii="Times New Roman" w:hAnsi="Times New Roman"/>
          <w:b/>
          <w:color w:val="000000" w:themeColor="text1"/>
          <w:sz w:val="26"/>
          <w:szCs w:val="26"/>
        </w:rPr>
        <w:t>1</w:t>
      </w:r>
    </w:p>
    <w:p w14:paraId="2EC98C07" w14:textId="77777777" w:rsidR="001D2ECE" w:rsidRPr="005F4EBA" w:rsidRDefault="001D2ECE" w:rsidP="005F4EBA">
      <w:pPr>
        <w:rPr>
          <w:rFonts w:ascii="Times New Roman" w:hAnsi="Times New Roman"/>
          <w:b/>
          <w:color w:val="000000" w:themeColor="text1"/>
          <w:sz w:val="26"/>
          <w:szCs w:val="26"/>
        </w:rPr>
      </w:pPr>
      <w:r w:rsidRPr="005F4EBA">
        <w:rPr>
          <w:rFonts w:ascii="Times New Roman" w:hAnsi="Times New Roman"/>
          <w:b/>
          <w:color w:val="000000" w:themeColor="text1"/>
          <w:sz w:val="26"/>
          <w:szCs w:val="26"/>
        </w:rPr>
        <w:t xml:space="preserve">PHẦN A: </w:t>
      </w:r>
      <w:r w:rsidR="0000655B" w:rsidRPr="005F4EBA">
        <w:rPr>
          <w:rFonts w:ascii="Times New Roman" w:hAnsi="Times New Roman"/>
          <w:b/>
          <w:color w:val="000000" w:themeColor="text1"/>
          <w:sz w:val="26"/>
          <w:szCs w:val="26"/>
        </w:rPr>
        <w:t>LÝ THUYẾT</w:t>
      </w:r>
    </w:p>
    <w:p w14:paraId="050DB460" w14:textId="77777777" w:rsidR="001D2ECE" w:rsidRPr="005F4EBA" w:rsidRDefault="001D2ECE" w:rsidP="005F4EBA">
      <w:pPr>
        <w:jc w:val="both"/>
        <w:rPr>
          <w:rFonts w:ascii="Times New Roman" w:hAnsi="Times New Roman"/>
          <w:color w:val="000000" w:themeColor="text1"/>
          <w:spacing w:val="-6"/>
          <w:sz w:val="26"/>
          <w:szCs w:val="26"/>
        </w:rPr>
      </w:pPr>
      <w:r w:rsidRPr="005F4EBA">
        <w:rPr>
          <w:rFonts w:ascii="Times New Roman" w:hAnsi="Times New Roman"/>
          <w:b/>
          <w:bCs/>
          <w:color w:val="000000" w:themeColor="text1"/>
          <w:sz w:val="26"/>
          <w:szCs w:val="26"/>
          <w:lang w:val="vi-VN"/>
        </w:rPr>
        <w:t xml:space="preserve">Câu </w:t>
      </w:r>
      <w:r w:rsidRPr="005F4EBA">
        <w:rPr>
          <w:rFonts w:ascii="Times New Roman" w:hAnsi="Times New Roman"/>
          <w:b/>
          <w:bCs/>
          <w:color w:val="000000" w:themeColor="text1"/>
          <w:sz w:val="26"/>
          <w:szCs w:val="26"/>
        </w:rPr>
        <w:t>1</w:t>
      </w:r>
      <w:r w:rsidRPr="005F4EBA">
        <w:rPr>
          <w:rFonts w:ascii="Times New Roman" w:hAnsi="Times New Roman"/>
          <w:b/>
          <w:bCs/>
          <w:color w:val="000000" w:themeColor="text1"/>
          <w:sz w:val="26"/>
          <w:szCs w:val="26"/>
          <w:lang w:val="vi-VN"/>
        </w:rPr>
        <w:t>:</w:t>
      </w:r>
      <w:r w:rsidRPr="005F4EBA">
        <w:rPr>
          <w:rFonts w:ascii="Times New Roman" w:hAnsi="Times New Roman"/>
          <w:color w:val="000000" w:themeColor="text1"/>
          <w:sz w:val="26"/>
          <w:szCs w:val="26"/>
          <w:lang w:val="vi-VN"/>
        </w:rPr>
        <w:t xml:space="preserve"> </w:t>
      </w:r>
      <w:r w:rsidRPr="005F4EBA">
        <w:rPr>
          <w:rFonts w:ascii="Times New Roman" w:hAnsi="Times New Roman"/>
          <w:color w:val="000000" w:themeColor="text1"/>
          <w:spacing w:val="-6"/>
          <w:sz w:val="26"/>
          <w:szCs w:val="26"/>
        </w:rPr>
        <w:t xml:space="preserve">Khối lượng riêng </w:t>
      </w:r>
      <w:r w:rsidR="00890EC8" w:rsidRPr="005F4EBA">
        <w:rPr>
          <w:rFonts w:ascii="Times New Roman" w:hAnsi="Times New Roman"/>
          <w:color w:val="000000" w:themeColor="text1"/>
          <w:spacing w:val="-6"/>
          <w:sz w:val="26"/>
          <w:szCs w:val="26"/>
        </w:rPr>
        <w:t xml:space="preserve">của một chất cho biết điều gì? </w:t>
      </w:r>
      <w:r w:rsidRPr="005F4EBA">
        <w:rPr>
          <w:rFonts w:ascii="Times New Roman" w:hAnsi="Times New Roman"/>
          <w:color w:val="000000" w:themeColor="text1"/>
          <w:spacing w:val="-6"/>
          <w:sz w:val="26"/>
          <w:szCs w:val="26"/>
        </w:rPr>
        <w:t>Viết công thức tính khối lượng riêng, nêu ý nghĩa và đơn vị của các đại lượng có trong công thức.</w:t>
      </w:r>
    </w:p>
    <w:p w14:paraId="79CD7374" w14:textId="77777777" w:rsidR="00890EC8" w:rsidRPr="005F4EBA" w:rsidRDefault="001D2ECE" w:rsidP="005F4EBA">
      <w:pPr>
        <w:jc w:val="both"/>
        <w:rPr>
          <w:rFonts w:ascii="Times New Roman" w:hAnsi="Times New Roman"/>
          <w:color w:val="000000" w:themeColor="text1"/>
          <w:spacing w:val="-6"/>
          <w:sz w:val="26"/>
          <w:szCs w:val="26"/>
        </w:rPr>
      </w:pPr>
      <w:r w:rsidRPr="005F4EBA">
        <w:rPr>
          <w:rFonts w:ascii="Times New Roman" w:hAnsi="Times New Roman"/>
          <w:b/>
          <w:color w:val="000000" w:themeColor="text1"/>
          <w:spacing w:val="-6"/>
          <w:sz w:val="26"/>
          <w:szCs w:val="26"/>
        </w:rPr>
        <w:t>Câu 2:</w:t>
      </w:r>
      <w:r w:rsidRPr="005F4EBA">
        <w:rPr>
          <w:rFonts w:ascii="Times New Roman" w:hAnsi="Times New Roman"/>
          <w:color w:val="000000" w:themeColor="text1"/>
          <w:spacing w:val="-6"/>
          <w:sz w:val="26"/>
          <w:szCs w:val="26"/>
        </w:rPr>
        <w:t xml:space="preserve"> </w:t>
      </w:r>
      <w:r w:rsidR="00890EC8" w:rsidRPr="005F4EBA">
        <w:rPr>
          <w:rFonts w:ascii="Times New Roman" w:hAnsi="Times New Roman"/>
          <w:color w:val="000000" w:themeColor="text1"/>
          <w:spacing w:val="-6"/>
          <w:sz w:val="26"/>
          <w:szCs w:val="26"/>
        </w:rPr>
        <w:t>Áp lực là gì? Áp suất là gì? Viết công thức tính áp suất, nêu ý nghĩa và đơn vị của các đại lượng có trong công thức.</w:t>
      </w:r>
    </w:p>
    <w:p w14:paraId="59D32C44" w14:textId="77777777" w:rsidR="001D2ECE" w:rsidRPr="005F4EBA" w:rsidRDefault="001D2ECE" w:rsidP="005F4EBA">
      <w:pPr>
        <w:jc w:val="both"/>
        <w:rPr>
          <w:rFonts w:ascii="Times New Roman" w:hAnsi="Times New Roman"/>
          <w:color w:val="000000" w:themeColor="text1"/>
          <w:spacing w:val="-6"/>
          <w:sz w:val="26"/>
          <w:szCs w:val="26"/>
        </w:rPr>
      </w:pPr>
      <w:r w:rsidRPr="005F4EBA">
        <w:rPr>
          <w:rFonts w:ascii="Times New Roman" w:hAnsi="Times New Roman"/>
          <w:b/>
          <w:color w:val="000000" w:themeColor="text1"/>
          <w:spacing w:val="-6"/>
          <w:sz w:val="26"/>
          <w:szCs w:val="26"/>
        </w:rPr>
        <w:t>Câu 3:</w:t>
      </w:r>
      <w:r w:rsidRPr="005F4EBA">
        <w:rPr>
          <w:rFonts w:ascii="Times New Roman" w:hAnsi="Times New Roman"/>
          <w:color w:val="000000" w:themeColor="text1"/>
          <w:spacing w:val="-6"/>
          <w:sz w:val="26"/>
          <w:szCs w:val="26"/>
        </w:rPr>
        <w:t xml:space="preserve"> </w:t>
      </w:r>
      <w:r w:rsidR="00890EC8" w:rsidRPr="005F4EBA">
        <w:rPr>
          <w:rFonts w:ascii="Times New Roman" w:hAnsi="Times New Roman"/>
          <w:color w:val="000000" w:themeColor="text1"/>
          <w:spacing w:val="-6"/>
          <w:sz w:val="26"/>
          <w:szCs w:val="26"/>
        </w:rPr>
        <w:t>Nêu các cách làm tăng, giảm áp suất?</w:t>
      </w:r>
    </w:p>
    <w:p w14:paraId="155601C0" w14:textId="77777777" w:rsidR="001D2ECE" w:rsidRPr="005F4EBA" w:rsidRDefault="001D2ECE" w:rsidP="005F4EBA">
      <w:pPr>
        <w:jc w:val="both"/>
        <w:rPr>
          <w:rFonts w:ascii="Times New Roman" w:hAnsi="Times New Roman"/>
          <w:color w:val="000000" w:themeColor="text1"/>
          <w:spacing w:val="-6"/>
          <w:sz w:val="26"/>
          <w:szCs w:val="26"/>
        </w:rPr>
      </w:pPr>
      <w:r w:rsidRPr="005F4EBA">
        <w:rPr>
          <w:rFonts w:ascii="Times New Roman" w:hAnsi="Times New Roman"/>
          <w:b/>
          <w:color w:val="000000" w:themeColor="text1"/>
          <w:spacing w:val="-6"/>
          <w:sz w:val="26"/>
          <w:szCs w:val="26"/>
        </w:rPr>
        <w:t>Câu 4:</w:t>
      </w:r>
      <w:r w:rsidRPr="005F4EBA">
        <w:rPr>
          <w:rFonts w:ascii="Times New Roman" w:hAnsi="Times New Roman"/>
          <w:color w:val="000000" w:themeColor="text1"/>
          <w:spacing w:val="-6"/>
          <w:sz w:val="26"/>
          <w:szCs w:val="26"/>
        </w:rPr>
        <w:t xml:space="preserve"> </w:t>
      </w:r>
      <w:r w:rsidR="00890EC8" w:rsidRPr="005F4EBA">
        <w:rPr>
          <w:rFonts w:ascii="Times New Roman" w:hAnsi="Times New Roman"/>
          <w:color w:val="000000" w:themeColor="text1"/>
          <w:spacing w:val="-6"/>
          <w:sz w:val="26"/>
          <w:szCs w:val="26"/>
        </w:rPr>
        <w:t>Nêu các đặc điểm của áp suất chất lỏng?</w:t>
      </w:r>
    </w:p>
    <w:p w14:paraId="1F8DDC72" w14:textId="77777777" w:rsidR="001D2ECE" w:rsidRPr="005F4EBA" w:rsidRDefault="001D2ECE" w:rsidP="005F4EBA">
      <w:pPr>
        <w:rPr>
          <w:rFonts w:ascii="Times New Roman" w:hAnsi="Times New Roman"/>
          <w:b/>
          <w:color w:val="000000" w:themeColor="text1"/>
          <w:sz w:val="26"/>
          <w:szCs w:val="26"/>
        </w:rPr>
      </w:pPr>
      <w:r w:rsidRPr="005F4EBA">
        <w:rPr>
          <w:rFonts w:ascii="Times New Roman" w:hAnsi="Times New Roman"/>
          <w:b/>
          <w:color w:val="000000" w:themeColor="text1"/>
          <w:sz w:val="26"/>
          <w:szCs w:val="26"/>
        </w:rPr>
        <w:t>PHẦN B: BÀI TẬP</w:t>
      </w:r>
    </w:p>
    <w:p w14:paraId="204ED603" w14:textId="77777777" w:rsidR="0000655B" w:rsidRPr="005F4EBA" w:rsidRDefault="004B6C5E" w:rsidP="005F4EBA">
      <w:pPr>
        <w:rPr>
          <w:rFonts w:ascii="Times New Roman" w:hAnsi="Times New Roman"/>
          <w:b/>
          <w:color w:val="000000" w:themeColor="text1"/>
          <w:sz w:val="26"/>
          <w:szCs w:val="26"/>
        </w:rPr>
      </w:pPr>
      <w:r w:rsidRPr="005F4EBA">
        <w:rPr>
          <w:rFonts w:ascii="Times New Roman" w:hAnsi="Times New Roman"/>
          <w:b/>
          <w:color w:val="000000" w:themeColor="text1"/>
          <w:sz w:val="26"/>
          <w:szCs w:val="26"/>
        </w:rPr>
        <w:t>Các dạng bài tập vận dụng công thức khối lượng riêng, công thức tính áp suất và giải thích</w:t>
      </w:r>
      <w:r w:rsidR="0000655B" w:rsidRPr="005F4EBA">
        <w:rPr>
          <w:rFonts w:ascii="Times New Roman" w:hAnsi="Times New Roman"/>
          <w:b/>
          <w:color w:val="000000" w:themeColor="text1"/>
          <w:sz w:val="26"/>
          <w:szCs w:val="26"/>
        </w:rPr>
        <w:t xml:space="preserve"> hiện tượng thực tế về áp suất.</w:t>
      </w:r>
    </w:p>
    <w:p w14:paraId="0B74E757" w14:textId="77777777" w:rsidR="00890EC8" w:rsidRPr="005F4EBA" w:rsidRDefault="001D2ECE" w:rsidP="005F4EBA">
      <w:pPr>
        <w:rPr>
          <w:rFonts w:ascii="Times New Roman" w:hAnsi="Times New Roman"/>
          <w:b/>
          <w:color w:val="000000" w:themeColor="text1"/>
          <w:sz w:val="26"/>
          <w:szCs w:val="26"/>
        </w:rPr>
      </w:pPr>
      <w:r w:rsidRPr="005F4EBA">
        <w:rPr>
          <w:rFonts w:ascii="Times New Roman" w:hAnsi="Times New Roman"/>
          <w:b/>
          <w:color w:val="000000" w:themeColor="text1"/>
          <w:sz w:val="26"/>
          <w:szCs w:val="26"/>
        </w:rPr>
        <w:t xml:space="preserve">Dạng 1: </w:t>
      </w:r>
      <w:r w:rsidR="00890EC8" w:rsidRPr="005F4EBA">
        <w:rPr>
          <w:rFonts w:ascii="Times New Roman" w:hAnsi="Times New Roman"/>
          <w:b/>
          <w:color w:val="000000" w:themeColor="text1"/>
          <w:sz w:val="26"/>
          <w:szCs w:val="26"/>
        </w:rPr>
        <w:t>Bài tập về khối lượng riêng</w:t>
      </w:r>
    </w:p>
    <w:p w14:paraId="6084894C" w14:textId="53B2F788" w:rsidR="00A81B62" w:rsidRPr="005F4EBA" w:rsidRDefault="00890EC8" w:rsidP="005F4EBA">
      <w:pPr>
        <w:contextualSpacing/>
        <w:mirrorIndents/>
        <w:jc w:val="both"/>
        <w:rPr>
          <w:rFonts w:ascii="Times New Roman" w:hAnsi="Times New Roman"/>
          <w:color w:val="000000" w:themeColor="text1"/>
          <w:sz w:val="26"/>
          <w:szCs w:val="26"/>
        </w:rPr>
      </w:pPr>
      <w:r w:rsidRPr="005F4EBA">
        <w:rPr>
          <w:rFonts w:ascii="Times New Roman" w:hAnsi="Times New Roman"/>
          <w:b/>
          <w:color w:val="000000" w:themeColor="text1"/>
          <w:sz w:val="26"/>
          <w:szCs w:val="26"/>
        </w:rPr>
        <w:t xml:space="preserve">Bài 1. </w:t>
      </w:r>
      <w:r w:rsidR="00A81B62" w:rsidRPr="005F4EBA">
        <w:rPr>
          <w:rFonts w:ascii="Times New Roman" w:hAnsi="Times New Roman"/>
          <w:color w:val="000000" w:themeColor="text1"/>
          <w:sz w:val="26"/>
          <w:szCs w:val="26"/>
        </w:rPr>
        <w:t>Một chai nước lọc có ghi 500g. Biết dung tích của chai nước là 0,4 lít. Hãy tính khối lượng riêng của nước trong chai theo đơn vị kg/m</w:t>
      </w:r>
      <w:r w:rsidR="00A81B62" w:rsidRPr="005F4EBA">
        <w:rPr>
          <w:rFonts w:ascii="Times New Roman" w:hAnsi="Times New Roman"/>
          <w:color w:val="000000" w:themeColor="text1"/>
          <w:sz w:val="26"/>
          <w:szCs w:val="26"/>
          <w:vertAlign w:val="superscript"/>
        </w:rPr>
        <w:t>3</w:t>
      </w:r>
      <w:r w:rsidR="00A81B62" w:rsidRPr="005F4EBA">
        <w:rPr>
          <w:rFonts w:ascii="Times New Roman" w:hAnsi="Times New Roman"/>
          <w:color w:val="000000" w:themeColor="text1"/>
          <w:sz w:val="26"/>
          <w:szCs w:val="26"/>
        </w:rPr>
        <w:t>?</w:t>
      </w:r>
    </w:p>
    <w:p w14:paraId="537CB4DC" w14:textId="60D54111" w:rsidR="00A81B62" w:rsidRPr="005F4EBA" w:rsidRDefault="00890EC8" w:rsidP="005F4EBA">
      <w:pPr>
        <w:contextualSpacing/>
        <w:mirrorIndents/>
        <w:jc w:val="both"/>
        <w:rPr>
          <w:rFonts w:ascii="Times New Roman" w:hAnsi="Times New Roman"/>
          <w:color w:val="000000" w:themeColor="text1"/>
          <w:sz w:val="26"/>
          <w:szCs w:val="26"/>
        </w:rPr>
      </w:pPr>
      <w:r w:rsidRPr="005F4EBA">
        <w:rPr>
          <w:rFonts w:ascii="Times New Roman" w:hAnsi="Times New Roman"/>
          <w:b/>
          <w:color w:val="000000" w:themeColor="text1"/>
          <w:sz w:val="26"/>
          <w:szCs w:val="26"/>
        </w:rPr>
        <w:t xml:space="preserve">Bài 2. </w:t>
      </w:r>
      <w:r w:rsidR="00A81B62" w:rsidRPr="005F4EBA">
        <w:rPr>
          <w:rFonts w:ascii="Times New Roman" w:hAnsi="Times New Roman"/>
          <w:color w:val="000000" w:themeColor="text1"/>
          <w:sz w:val="26"/>
          <w:szCs w:val="26"/>
        </w:rPr>
        <w:t>Một cái dầm sắt có thể tích 60 dm</w:t>
      </w:r>
      <w:r w:rsidR="00A81B62" w:rsidRPr="005F4EBA">
        <w:rPr>
          <w:rFonts w:ascii="Times New Roman" w:hAnsi="Times New Roman"/>
          <w:color w:val="000000" w:themeColor="text1"/>
          <w:sz w:val="26"/>
          <w:szCs w:val="26"/>
          <w:vertAlign w:val="superscript"/>
        </w:rPr>
        <w:t>3</w:t>
      </w:r>
      <w:r w:rsidR="00A81B62" w:rsidRPr="005F4EBA">
        <w:rPr>
          <w:rFonts w:ascii="Times New Roman" w:hAnsi="Times New Roman"/>
          <w:color w:val="000000" w:themeColor="text1"/>
          <w:sz w:val="26"/>
          <w:szCs w:val="26"/>
        </w:rPr>
        <w:t>, biết khối lượng riêng của sắt là 7</w:t>
      </w:r>
      <w:r w:rsidR="00054A32" w:rsidRPr="005F4EBA">
        <w:rPr>
          <w:rFonts w:ascii="Times New Roman" w:hAnsi="Times New Roman"/>
          <w:color w:val="000000" w:themeColor="text1"/>
          <w:sz w:val="26"/>
          <w:szCs w:val="26"/>
        </w:rPr>
        <w:t>,</w:t>
      </w:r>
      <w:r w:rsidR="00A81B62" w:rsidRPr="005F4EBA">
        <w:rPr>
          <w:rFonts w:ascii="Times New Roman" w:hAnsi="Times New Roman"/>
          <w:color w:val="000000" w:themeColor="text1"/>
          <w:sz w:val="26"/>
          <w:szCs w:val="26"/>
        </w:rPr>
        <w:t>8 g/</w:t>
      </w:r>
      <w:r w:rsidR="00054A32" w:rsidRPr="005F4EBA">
        <w:rPr>
          <w:rFonts w:ascii="Times New Roman" w:hAnsi="Times New Roman"/>
          <w:color w:val="000000" w:themeColor="text1"/>
          <w:sz w:val="26"/>
          <w:szCs w:val="26"/>
        </w:rPr>
        <w:t>c</w:t>
      </w:r>
      <w:r w:rsidR="00A81B62" w:rsidRPr="005F4EBA">
        <w:rPr>
          <w:rFonts w:ascii="Times New Roman" w:hAnsi="Times New Roman"/>
          <w:color w:val="000000" w:themeColor="text1"/>
          <w:sz w:val="26"/>
          <w:szCs w:val="26"/>
        </w:rPr>
        <w:t>m</w:t>
      </w:r>
      <w:r w:rsidR="00A81B62" w:rsidRPr="005F4EBA">
        <w:rPr>
          <w:rFonts w:ascii="Times New Roman" w:hAnsi="Times New Roman"/>
          <w:color w:val="000000" w:themeColor="text1"/>
          <w:sz w:val="26"/>
          <w:szCs w:val="26"/>
          <w:vertAlign w:val="superscript"/>
        </w:rPr>
        <w:t>3</w:t>
      </w:r>
      <w:r w:rsidR="00A81B62" w:rsidRPr="005F4EBA">
        <w:rPr>
          <w:rFonts w:ascii="Times New Roman" w:hAnsi="Times New Roman"/>
          <w:color w:val="000000" w:themeColor="text1"/>
          <w:sz w:val="26"/>
          <w:szCs w:val="26"/>
        </w:rPr>
        <w:t>. Tính khối lượng của cái dầm sắt</w:t>
      </w:r>
      <w:r w:rsidR="00054A32" w:rsidRPr="005F4EBA">
        <w:rPr>
          <w:rFonts w:ascii="Times New Roman" w:hAnsi="Times New Roman"/>
          <w:color w:val="000000" w:themeColor="text1"/>
          <w:sz w:val="26"/>
          <w:szCs w:val="26"/>
        </w:rPr>
        <w:t xml:space="preserve"> theo đơn vị kg</w:t>
      </w:r>
      <w:r w:rsidR="00A81B62" w:rsidRPr="005F4EBA">
        <w:rPr>
          <w:rFonts w:ascii="Times New Roman" w:hAnsi="Times New Roman"/>
          <w:color w:val="000000" w:themeColor="text1"/>
          <w:sz w:val="26"/>
          <w:szCs w:val="26"/>
        </w:rPr>
        <w:t>?</w:t>
      </w:r>
    </w:p>
    <w:p w14:paraId="0B9191F0" w14:textId="77777777" w:rsidR="00890EC8" w:rsidRPr="005F4EBA" w:rsidRDefault="00890EC8" w:rsidP="005F4EBA">
      <w:pPr>
        <w:contextualSpacing/>
        <w:mirrorIndents/>
        <w:jc w:val="both"/>
        <w:rPr>
          <w:rFonts w:ascii="Times New Roman" w:hAnsi="Times New Roman"/>
          <w:color w:val="000000" w:themeColor="text1"/>
          <w:sz w:val="26"/>
          <w:szCs w:val="26"/>
        </w:rPr>
      </w:pPr>
      <w:r w:rsidRPr="005F4EBA">
        <w:rPr>
          <w:rFonts w:ascii="Times New Roman" w:hAnsi="Times New Roman"/>
          <w:b/>
          <w:color w:val="000000" w:themeColor="text1"/>
          <w:sz w:val="26"/>
          <w:szCs w:val="26"/>
        </w:rPr>
        <w:t xml:space="preserve">Bài 3. </w:t>
      </w:r>
      <w:r w:rsidR="00C65472" w:rsidRPr="005F4EBA">
        <w:rPr>
          <w:rFonts w:ascii="Times New Roman" w:hAnsi="Times New Roman"/>
          <w:color w:val="000000" w:themeColor="text1"/>
          <w:sz w:val="26"/>
          <w:szCs w:val="26"/>
        </w:rPr>
        <w:t>Một người đứng trên cân đồng hồ thấy kim chỉ 51 kg, khối lượng riêng trung bình của người khoảng 1021 kg/m</w:t>
      </w:r>
      <w:r w:rsidR="00C65472" w:rsidRPr="005F4EBA">
        <w:rPr>
          <w:rFonts w:ascii="Times New Roman" w:hAnsi="Times New Roman"/>
          <w:color w:val="000000" w:themeColor="text1"/>
          <w:sz w:val="26"/>
          <w:szCs w:val="26"/>
          <w:vertAlign w:val="superscript"/>
        </w:rPr>
        <w:t>3</w:t>
      </w:r>
      <w:r w:rsidR="00C65472" w:rsidRPr="005F4EBA">
        <w:rPr>
          <w:rFonts w:ascii="Times New Roman" w:hAnsi="Times New Roman"/>
          <w:color w:val="000000" w:themeColor="text1"/>
          <w:sz w:val="26"/>
          <w:szCs w:val="26"/>
        </w:rPr>
        <w:t>. Hãy tính gần đúng thể tích cơ thể người này.</w:t>
      </w:r>
    </w:p>
    <w:p w14:paraId="6A9860CD" w14:textId="74430C19" w:rsidR="004B6C5E" w:rsidRPr="005F4EBA" w:rsidRDefault="004B6C5E" w:rsidP="005F4EBA">
      <w:pPr>
        <w:contextualSpacing/>
        <w:mirrorIndents/>
        <w:jc w:val="both"/>
        <w:rPr>
          <w:rFonts w:ascii="Times New Roman" w:hAnsi="Times New Roman"/>
          <w:b/>
          <w:color w:val="000000" w:themeColor="text1"/>
          <w:sz w:val="26"/>
          <w:szCs w:val="26"/>
        </w:rPr>
      </w:pPr>
      <w:r w:rsidRPr="005F4EBA">
        <w:rPr>
          <w:rFonts w:ascii="Times New Roman" w:hAnsi="Times New Roman"/>
          <w:b/>
          <w:color w:val="000000" w:themeColor="text1"/>
          <w:sz w:val="26"/>
          <w:szCs w:val="26"/>
        </w:rPr>
        <w:t xml:space="preserve">Bài </w:t>
      </w:r>
      <w:r w:rsidR="004B2176" w:rsidRPr="005F4EBA">
        <w:rPr>
          <w:rFonts w:ascii="Times New Roman" w:hAnsi="Times New Roman"/>
          <w:b/>
          <w:color w:val="000000" w:themeColor="text1"/>
          <w:sz w:val="26"/>
          <w:szCs w:val="26"/>
        </w:rPr>
        <w:t xml:space="preserve">13.4, </w:t>
      </w:r>
      <w:r w:rsidR="00470405" w:rsidRPr="005F4EBA">
        <w:rPr>
          <w:rFonts w:ascii="Times New Roman" w:hAnsi="Times New Roman"/>
          <w:b/>
          <w:color w:val="000000" w:themeColor="text1"/>
          <w:sz w:val="26"/>
          <w:szCs w:val="26"/>
        </w:rPr>
        <w:t xml:space="preserve">13.6, </w:t>
      </w:r>
      <w:r w:rsidRPr="005F4EBA">
        <w:rPr>
          <w:rFonts w:ascii="Times New Roman" w:hAnsi="Times New Roman"/>
          <w:b/>
          <w:color w:val="000000" w:themeColor="text1"/>
          <w:sz w:val="26"/>
          <w:szCs w:val="26"/>
        </w:rPr>
        <w:t xml:space="preserve">13.7, </w:t>
      </w:r>
      <w:r w:rsidR="00470405" w:rsidRPr="005F4EBA">
        <w:rPr>
          <w:rFonts w:ascii="Times New Roman" w:hAnsi="Times New Roman"/>
          <w:b/>
          <w:color w:val="000000" w:themeColor="text1"/>
          <w:sz w:val="26"/>
          <w:szCs w:val="26"/>
        </w:rPr>
        <w:t xml:space="preserve">13.8, </w:t>
      </w:r>
      <w:r w:rsidRPr="005F4EBA">
        <w:rPr>
          <w:rFonts w:ascii="Times New Roman" w:hAnsi="Times New Roman"/>
          <w:b/>
          <w:color w:val="000000" w:themeColor="text1"/>
          <w:sz w:val="26"/>
          <w:szCs w:val="26"/>
        </w:rPr>
        <w:t>14.</w:t>
      </w:r>
      <w:r w:rsidR="006E4C80" w:rsidRPr="005F4EBA">
        <w:rPr>
          <w:rFonts w:ascii="Times New Roman" w:hAnsi="Times New Roman"/>
          <w:b/>
          <w:color w:val="000000" w:themeColor="text1"/>
          <w:sz w:val="26"/>
          <w:szCs w:val="26"/>
        </w:rPr>
        <w:t>3, 14.5, 14.6 SBT KHTN8 KNTTVCS.</w:t>
      </w:r>
    </w:p>
    <w:p w14:paraId="72C696A6" w14:textId="77777777" w:rsidR="001D2ECE" w:rsidRPr="005F4EBA" w:rsidRDefault="001D2ECE" w:rsidP="005F4EBA">
      <w:pPr>
        <w:pStyle w:val="NormalWeb"/>
        <w:shd w:val="clear" w:color="auto" w:fill="FFFFFF"/>
        <w:spacing w:before="0" w:beforeAutospacing="0" w:after="0" w:afterAutospacing="0"/>
        <w:contextualSpacing/>
        <w:mirrorIndents/>
        <w:jc w:val="both"/>
        <w:rPr>
          <w:b/>
          <w:color w:val="000000" w:themeColor="text1"/>
          <w:sz w:val="26"/>
          <w:szCs w:val="26"/>
        </w:rPr>
      </w:pPr>
      <w:r w:rsidRPr="005F4EBA">
        <w:rPr>
          <w:b/>
          <w:color w:val="000000" w:themeColor="text1"/>
          <w:sz w:val="26"/>
          <w:szCs w:val="26"/>
        </w:rPr>
        <w:t xml:space="preserve">Dạng 2: </w:t>
      </w:r>
      <w:r w:rsidR="00890EC8" w:rsidRPr="005F4EBA">
        <w:rPr>
          <w:b/>
          <w:color w:val="000000" w:themeColor="text1"/>
          <w:sz w:val="26"/>
          <w:szCs w:val="26"/>
        </w:rPr>
        <w:t>Bài tập về áp suất trên một bề mặt</w:t>
      </w:r>
    </w:p>
    <w:p w14:paraId="2385D166" w14:textId="46CE4B59" w:rsidR="00816C38" w:rsidRPr="005F4EBA" w:rsidRDefault="00C65472" w:rsidP="005F4EBA">
      <w:pPr>
        <w:pStyle w:val="NormalWeb"/>
        <w:shd w:val="clear" w:color="auto" w:fill="FFFFFF"/>
        <w:spacing w:before="0" w:beforeAutospacing="0" w:after="0" w:afterAutospacing="0"/>
        <w:contextualSpacing/>
        <w:mirrorIndents/>
        <w:jc w:val="both"/>
        <w:rPr>
          <w:color w:val="000000" w:themeColor="text1"/>
          <w:sz w:val="26"/>
          <w:szCs w:val="26"/>
        </w:rPr>
      </w:pPr>
      <w:r w:rsidRPr="005F4EBA">
        <w:rPr>
          <w:b/>
          <w:color w:val="000000" w:themeColor="text1"/>
          <w:sz w:val="26"/>
          <w:szCs w:val="26"/>
        </w:rPr>
        <w:t xml:space="preserve">Bài 1. </w:t>
      </w:r>
      <w:r w:rsidR="00816C38" w:rsidRPr="005F4EBA">
        <w:rPr>
          <w:color w:val="000000" w:themeColor="text1"/>
          <w:sz w:val="26"/>
          <w:szCs w:val="26"/>
        </w:rPr>
        <w:t>Đặt một bao gạo 60kg lên một cái ghế bốn chân có khối lượng 4kg. Diện tích tiếp xúc với mặt đất của mỗi chân ghế là 8cm</w:t>
      </w:r>
      <w:r w:rsidR="00816C38" w:rsidRPr="005F4EBA">
        <w:rPr>
          <w:color w:val="000000" w:themeColor="text1"/>
          <w:sz w:val="26"/>
          <w:szCs w:val="26"/>
          <w:vertAlign w:val="superscript"/>
        </w:rPr>
        <w:t>2</w:t>
      </w:r>
      <w:r w:rsidR="00816C38" w:rsidRPr="005F4EBA">
        <w:rPr>
          <w:color w:val="000000" w:themeColor="text1"/>
          <w:sz w:val="26"/>
          <w:szCs w:val="26"/>
        </w:rPr>
        <w:t>. Tính áp suất các chân ghế tác dụng lên mặt đất.</w:t>
      </w:r>
    </w:p>
    <w:p w14:paraId="3B1FFABC" w14:textId="17057A2F" w:rsidR="00C65472" w:rsidRPr="005F4EBA" w:rsidRDefault="00C65472" w:rsidP="005F4EBA">
      <w:pPr>
        <w:pStyle w:val="NormalWeb"/>
        <w:shd w:val="clear" w:color="auto" w:fill="FFFFFF"/>
        <w:spacing w:before="0" w:beforeAutospacing="0" w:after="0" w:afterAutospacing="0"/>
        <w:contextualSpacing/>
        <w:mirrorIndents/>
        <w:jc w:val="both"/>
        <w:rPr>
          <w:color w:val="000000" w:themeColor="text1"/>
          <w:sz w:val="26"/>
          <w:szCs w:val="26"/>
          <w:lang w:val="vi-VN"/>
        </w:rPr>
      </w:pPr>
      <w:r w:rsidRPr="005F4EBA">
        <w:rPr>
          <w:b/>
          <w:color w:val="000000" w:themeColor="text1"/>
          <w:sz w:val="26"/>
          <w:szCs w:val="26"/>
        </w:rPr>
        <w:t xml:space="preserve">Bài 2. </w:t>
      </w:r>
      <w:r w:rsidR="00101633" w:rsidRPr="005F4EBA">
        <w:rPr>
          <w:bCs/>
          <w:iCs/>
          <w:color w:val="000000" w:themeColor="text1"/>
          <w:sz w:val="26"/>
          <w:szCs w:val="26"/>
          <w:shd w:val="clear" w:color="auto" w:fill="FFFFFF"/>
          <w:lang w:val="vi-VN"/>
        </w:rPr>
        <w:t>Một người gây một áp suất 20000 Pa lên mặt đất. Biết diện tích tiếp xúc của người đó với mặt đất là 250 cm</w:t>
      </w:r>
      <w:r w:rsidR="00101633" w:rsidRPr="005F4EBA">
        <w:rPr>
          <w:bCs/>
          <w:iCs/>
          <w:color w:val="000000" w:themeColor="text1"/>
          <w:sz w:val="26"/>
          <w:szCs w:val="26"/>
          <w:shd w:val="clear" w:color="auto" w:fill="FFFFFF"/>
          <w:vertAlign w:val="superscript"/>
          <w:lang w:val="vi-VN"/>
        </w:rPr>
        <w:t>2</w:t>
      </w:r>
      <w:r w:rsidR="00101633" w:rsidRPr="005F4EBA">
        <w:rPr>
          <w:bCs/>
          <w:iCs/>
          <w:color w:val="000000" w:themeColor="text1"/>
          <w:sz w:val="26"/>
          <w:szCs w:val="26"/>
          <w:shd w:val="clear" w:color="auto" w:fill="FFFFFF"/>
          <w:lang w:val="vi-VN"/>
        </w:rPr>
        <w:t xml:space="preserve"> thì khối lượng của người đó là bao nhiêu?</w:t>
      </w:r>
    </w:p>
    <w:p w14:paraId="54E2C960" w14:textId="076EAF0F" w:rsidR="00C65472" w:rsidRPr="005F4EBA" w:rsidRDefault="00C65472" w:rsidP="005F4EBA">
      <w:pPr>
        <w:jc w:val="both"/>
        <w:rPr>
          <w:rFonts w:ascii="Times New Roman" w:hAnsi="Times New Roman"/>
          <w:i/>
          <w:color w:val="000000" w:themeColor="text1"/>
          <w:sz w:val="26"/>
          <w:szCs w:val="26"/>
          <w:lang w:val="vi-VN"/>
        </w:rPr>
      </w:pPr>
      <w:r w:rsidRPr="005F4EBA">
        <w:rPr>
          <w:rFonts w:ascii="Times New Roman" w:hAnsi="Times New Roman"/>
          <w:b/>
          <w:color w:val="000000" w:themeColor="text1"/>
          <w:sz w:val="26"/>
          <w:szCs w:val="26"/>
          <w:lang w:val="vi-VN"/>
        </w:rPr>
        <w:t>Bài 3.</w:t>
      </w:r>
      <w:r w:rsidRPr="005F4EBA">
        <w:rPr>
          <w:b/>
          <w:color w:val="000000" w:themeColor="text1"/>
          <w:sz w:val="26"/>
          <w:szCs w:val="26"/>
          <w:lang w:val="vi-VN"/>
        </w:rPr>
        <w:t xml:space="preserve"> </w:t>
      </w:r>
      <w:bookmarkStart w:id="0" w:name="_Hlk211261198"/>
      <w:r w:rsidR="00101633" w:rsidRPr="005F4EBA">
        <w:rPr>
          <w:rFonts w:ascii="Times New Roman" w:hAnsi="Times New Roman"/>
          <w:bCs/>
          <w:iCs/>
          <w:color w:val="000000" w:themeColor="text1"/>
          <w:sz w:val="26"/>
          <w:szCs w:val="26"/>
          <w:lang w:val="vi-VN"/>
        </w:rPr>
        <w:t>Một cái nhà gạch có khối lượng 120 tấn. Mặt đất ở nơi xây nhà chỉ chịu được áp suất tối đa là 100 000 N/m</w:t>
      </w:r>
      <w:r w:rsidR="00101633" w:rsidRPr="005F4EBA">
        <w:rPr>
          <w:rFonts w:ascii="Times New Roman" w:hAnsi="Times New Roman"/>
          <w:bCs/>
          <w:iCs/>
          <w:color w:val="000000" w:themeColor="text1"/>
          <w:sz w:val="26"/>
          <w:szCs w:val="26"/>
          <w:vertAlign w:val="superscript"/>
          <w:lang w:val="vi-VN"/>
        </w:rPr>
        <w:t>2</w:t>
      </w:r>
      <w:r w:rsidR="00101633" w:rsidRPr="005F4EBA">
        <w:rPr>
          <w:rFonts w:ascii="Times New Roman" w:hAnsi="Times New Roman"/>
          <w:bCs/>
          <w:iCs/>
          <w:color w:val="000000" w:themeColor="text1"/>
          <w:sz w:val="26"/>
          <w:szCs w:val="26"/>
          <w:lang w:val="vi-VN"/>
        </w:rPr>
        <w:t>. Tính diện tích tối thiểu của móng?</w:t>
      </w:r>
      <w:r w:rsidR="00101633" w:rsidRPr="005F4EBA">
        <w:rPr>
          <w:rFonts w:ascii="Times New Roman" w:hAnsi="Times New Roman"/>
          <w:i/>
          <w:color w:val="000000" w:themeColor="text1"/>
          <w:sz w:val="26"/>
          <w:szCs w:val="26"/>
          <w:lang w:val="vi-VN"/>
        </w:rPr>
        <w:t xml:space="preserve"> </w:t>
      </w:r>
      <w:bookmarkEnd w:id="0"/>
    </w:p>
    <w:p w14:paraId="1B5441DE" w14:textId="7FE49448" w:rsidR="004B6C5E" w:rsidRPr="005F4EBA" w:rsidRDefault="006E4C80" w:rsidP="005F4EBA">
      <w:pPr>
        <w:pStyle w:val="NormalWeb"/>
        <w:shd w:val="clear" w:color="auto" w:fill="FFFFFF"/>
        <w:spacing w:before="0" w:beforeAutospacing="0" w:after="0" w:afterAutospacing="0"/>
        <w:contextualSpacing/>
        <w:mirrorIndents/>
        <w:jc w:val="both"/>
        <w:rPr>
          <w:b/>
          <w:color w:val="000000" w:themeColor="text1"/>
          <w:sz w:val="26"/>
          <w:szCs w:val="26"/>
          <w:lang w:val="vi-VN"/>
        </w:rPr>
      </w:pPr>
      <w:r w:rsidRPr="005F4EBA">
        <w:rPr>
          <w:b/>
          <w:color w:val="000000" w:themeColor="text1"/>
          <w:sz w:val="26"/>
          <w:szCs w:val="26"/>
          <w:lang w:val="vi-VN"/>
        </w:rPr>
        <w:t>Bài 15.5, 15.7, 15.8, 15.10</w:t>
      </w:r>
      <w:r w:rsidR="00E365A8" w:rsidRPr="005F4EBA">
        <w:rPr>
          <w:b/>
          <w:color w:val="000000" w:themeColor="text1"/>
          <w:sz w:val="26"/>
          <w:szCs w:val="26"/>
          <w:lang w:val="vi-VN"/>
        </w:rPr>
        <w:t xml:space="preserve"> </w:t>
      </w:r>
      <w:r w:rsidRPr="005F4EBA">
        <w:rPr>
          <w:b/>
          <w:color w:val="000000" w:themeColor="text1"/>
          <w:sz w:val="26"/>
          <w:szCs w:val="26"/>
          <w:lang w:val="vi-VN"/>
        </w:rPr>
        <w:t>SBT KHTN8 KNTTVCS.</w:t>
      </w:r>
    </w:p>
    <w:p w14:paraId="0A6F9AE6" w14:textId="77777777" w:rsidR="001D2ECE" w:rsidRPr="005F4EBA" w:rsidRDefault="001D2ECE" w:rsidP="005F4EBA">
      <w:pPr>
        <w:jc w:val="both"/>
        <w:rPr>
          <w:rFonts w:ascii="Times New Roman" w:hAnsi="Times New Roman"/>
          <w:b/>
          <w:color w:val="000000" w:themeColor="text1"/>
          <w:sz w:val="26"/>
          <w:szCs w:val="26"/>
          <w:lang w:val="vi-VN"/>
        </w:rPr>
      </w:pPr>
      <w:r w:rsidRPr="005F4EBA">
        <w:rPr>
          <w:rFonts w:ascii="Times New Roman" w:hAnsi="Times New Roman"/>
          <w:b/>
          <w:color w:val="000000" w:themeColor="text1"/>
          <w:sz w:val="26"/>
          <w:szCs w:val="26"/>
          <w:lang w:val="vi-VN"/>
        </w:rPr>
        <w:t xml:space="preserve">Dạng 3: </w:t>
      </w:r>
      <w:r w:rsidR="00890EC8" w:rsidRPr="005F4EBA">
        <w:rPr>
          <w:rFonts w:ascii="Times New Roman" w:hAnsi="Times New Roman"/>
          <w:b/>
          <w:color w:val="000000" w:themeColor="text1"/>
          <w:sz w:val="26"/>
          <w:szCs w:val="26"/>
          <w:lang w:val="vi-VN"/>
        </w:rPr>
        <w:t>Bài tập áp suất chất lỏng</w:t>
      </w:r>
    </w:p>
    <w:p w14:paraId="76961456" w14:textId="34E512C8" w:rsidR="006E4C80" w:rsidRPr="005F4EBA" w:rsidRDefault="004B6C5E" w:rsidP="005F4EBA">
      <w:pPr>
        <w:pStyle w:val="NormalWeb"/>
        <w:shd w:val="clear" w:color="auto" w:fill="FFFFFF"/>
        <w:spacing w:before="0" w:beforeAutospacing="0" w:after="0" w:afterAutospacing="0"/>
        <w:jc w:val="both"/>
        <w:rPr>
          <w:b/>
          <w:color w:val="000000" w:themeColor="text1"/>
          <w:sz w:val="26"/>
          <w:szCs w:val="26"/>
        </w:rPr>
      </w:pPr>
      <w:r w:rsidRPr="005F4EBA">
        <w:rPr>
          <w:b/>
          <w:color w:val="000000" w:themeColor="text1"/>
          <w:sz w:val="26"/>
          <w:szCs w:val="26"/>
        </w:rPr>
        <w:t>Bài 16.</w:t>
      </w:r>
      <w:r w:rsidR="006330AD" w:rsidRPr="005F4EBA">
        <w:rPr>
          <w:b/>
          <w:color w:val="000000" w:themeColor="text1"/>
          <w:sz w:val="26"/>
          <w:szCs w:val="26"/>
        </w:rPr>
        <w:t xml:space="preserve">5, 16.6, 16.7, 16.8 </w:t>
      </w:r>
      <w:r w:rsidRPr="005F4EBA">
        <w:rPr>
          <w:b/>
          <w:color w:val="000000" w:themeColor="text1"/>
          <w:sz w:val="26"/>
          <w:szCs w:val="26"/>
        </w:rPr>
        <w:t>SBT KHTN8 KNTTVCS.</w:t>
      </w:r>
    </w:p>
    <w:p w14:paraId="6216E26B" w14:textId="77777777" w:rsidR="00D26A16" w:rsidRPr="005F4EBA" w:rsidRDefault="00D26A16" w:rsidP="005F4EBA">
      <w:pPr>
        <w:pStyle w:val="NormalWeb"/>
        <w:shd w:val="clear" w:color="auto" w:fill="FFFFFF"/>
        <w:spacing w:before="0" w:beforeAutospacing="0" w:after="0" w:afterAutospacing="0"/>
        <w:jc w:val="both"/>
        <w:rPr>
          <w:b/>
          <w:color w:val="000000" w:themeColor="text1"/>
          <w:sz w:val="26"/>
          <w:szCs w:val="26"/>
        </w:rPr>
      </w:pPr>
      <w:r w:rsidRPr="005F4EBA">
        <w:rPr>
          <w:b/>
          <w:color w:val="000000" w:themeColor="text1"/>
          <w:sz w:val="26"/>
          <w:szCs w:val="26"/>
        </w:rPr>
        <w:t>II. KHTN 2</w:t>
      </w:r>
    </w:p>
    <w:p w14:paraId="22F914D7" w14:textId="77777777" w:rsidR="00D26A16" w:rsidRPr="005F4EBA" w:rsidRDefault="00D26A16" w:rsidP="005F4EBA">
      <w:pPr>
        <w:pStyle w:val="ListParagraph"/>
        <w:spacing w:after="0" w:line="240" w:lineRule="auto"/>
        <w:ind w:left="8364" w:hanging="8364"/>
        <w:rPr>
          <w:b/>
          <w:color w:val="000000" w:themeColor="text1"/>
          <w:sz w:val="26"/>
          <w:szCs w:val="26"/>
          <w:lang w:val="pt-BR"/>
        </w:rPr>
      </w:pPr>
      <w:r w:rsidRPr="005F4EBA">
        <w:rPr>
          <w:b/>
          <w:color w:val="000000" w:themeColor="text1"/>
          <w:sz w:val="26"/>
          <w:szCs w:val="26"/>
          <w:lang w:val="pt-BR"/>
        </w:rPr>
        <w:t>PHẦN A: LÝ THUYẾT</w:t>
      </w:r>
    </w:p>
    <w:p w14:paraId="48A13A25" w14:textId="77777777" w:rsidR="00D26A16" w:rsidRPr="005F4EBA" w:rsidRDefault="00D26A16" w:rsidP="005F4EBA">
      <w:pPr>
        <w:widowControl w:val="0"/>
        <w:rPr>
          <w:rFonts w:ascii="Times New Roman" w:eastAsia="Segoe UI" w:hAnsi="Times New Roman"/>
          <w:bCs/>
          <w:color w:val="000000" w:themeColor="text1"/>
          <w:sz w:val="26"/>
          <w:szCs w:val="26"/>
          <w:lang w:val="pt-BR"/>
        </w:rPr>
      </w:pPr>
      <w:r w:rsidRPr="005F4EBA">
        <w:rPr>
          <w:rFonts w:ascii="Times New Roman" w:hAnsi="Times New Roman"/>
          <w:b/>
          <w:color w:val="000000" w:themeColor="text1"/>
          <w:sz w:val="26"/>
          <w:szCs w:val="26"/>
        </w:rPr>
        <w:t xml:space="preserve">Câu 1. </w:t>
      </w:r>
      <w:r w:rsidRPr="005F4EBA">
        <w:rPr>
          <w:rFonts w:ascii="Times New Roman" w:eastAsia="Segoe UI" w:hAnsi="Times New Roman"/>
          <w:bCs/>
          <w:color w:val="000000" w:themeColor="text1"/>
          <w:sz w:val="26"/>
          <w:szCs w:val="26"/>
          <w:lang w:val="pt-BR"/>
        </w:rPr>
        <w:t>Nêu các quy tắc sử dụng hóa chất an toàn trong phòng thí nghiệm.</w:t>
      </w:r>
    </w:p>
    <w:p w14:paraId="6C408690" w14:textId="77777777" w:rsidR="00D26A16" w:rsidRPr="005F4EBA" w:rsidRDefault="00D26A16" w:rsidP="005F4EBA">
      <w:pPr>
        <w:pStyle w:val="NormalWeb"/>
        <w:spacing w:before="0" w:beforeAutospacing="0" w:after="0" w:afterAutospacing="0"/>
        <w:ind w:right="48"/>
        <w:jc w:val="both"/>
        <w:rPr>
          <w:color w:val="000000" w:themeColor="text1"/>
          <w:sz w:val="26"/>
          <w:szCs w:val="26"/>
        </w:rPr>
      </w:pPr>
      <w:r w:rsidRPr="005F4EBA">
        <w:rPr>
          <w:b/>
          <w:bCs/>
          <w:color w:val="000000" w:themeColor="text1"/>
          <w:sz w:val="26"/>
          <w:szCs w:val="26"/>
        </w:rPr>
        <w:t>Câu 2.</w:t>
      </w:r>
      <w:r w:rsidRPr="005F4EBA">
        <w:rPr>
          <w:color w:val="000000" w:themeColor="text1"/>
          <w:sz w:val="26"/>
          <w:szCs w:val="26"/>
        </w:rPr>
        <w:t xml:space="preserve"> Phân biệt biến đổi vật lý và biến đổi hóa học. Lấy ví dụ trong đời sống về các quá trình xảy ra sự biến đổi vật lí, biến đổi hóa học.</w:t>
      </w:r>
    </w:p>
    <w:p w14:paraId="02773C73" w14:textId="344B89C4" w:rsidR="00D26A16" w:rsidRPr="005F4EBA" w:rsidRDefault="00D26A16" w:rsidP="005F4EBA">
      <w:pPr>
        <w:pStyle w:val="NormalWeb"/>
        <w:spacing w:before="0" w:beforeAutospacing="0" w:after="0" w:afterAutospacing="0"/>
        <w:ind w:right="48"/>
        <w:jc w:val="both"/>
        <w:rPr>
          <w:color w:val="000000" w:themeColor="text1"/>
          <w:sz w:val="26"/>
          <w:szCs w:val="26"/>
        </w:rPr>
      </w:pPr>
      <w:r w:rsidRPr="005F4EBA">
        <w:rPr>
          <w:rFonts w:eastAsia="Segoe UI"/>
          <w:b/>
          <w:color w:val="000000" w:themeColor="text1"/>
          <w:sz w:val="26"/>
          <w:szCs w:val="26"/>
          <w:lang w:val="pt-BR"/>
        </w:rPr>
        <w:t xml:space="preserve">Câu 3. </w:t>
      </w:r>
      <w:r w:rsidR="005F4EBA" w:rsidRPr="005F4EBA">
        <w:rPr>
          <w:color w:val="000000" w:themeColor="text1"/>
          <w:sz w:val="26"/>
          <w:szCs w:val="26"/>
          <w:lang w:val="vi-VN"/>
        </w:rPr>
        <w:t>Khái niệm, diễn biến của phản ứng hóa học và</w:t>
      </w:r>
      <w:r w:rsidRPr="005F4EBA">
        <w:rPr>
          <w:color w:val="000000" w:themeColor="text1"/>
          <w:sz w:val="26"/>
          <w:szCs w:val="26"/>
        </w:rPr>
        <w:t xml:space="preserve"> dấu hiệu chứng tỏ có phản ứng hoá học xảy ra. Lấy ví dụ minh hoạ về phản ứng toả nhiệt, thu nhiệt.</w:t>
      </w:r>
    </w:p>
    <w:p w14:paraId="3356BE40" w14:textId="77777777" w:rsidR="00D26A16" w:rsidRPr="005F4EBA" w:rsidRDefault="00D26A16" w:rsidP="005F4EBA">
      <w:pPr>
        <w:pStyle w:val="NormalWeb"/>
        <w:spacing w:before="0" w:beforeAutospacing="0" w:after="0" w:afterAutospacing="0"/>
        <w:ind w:right="48"/>
        <w:jc w:val="both"/>
        <w:rPr>
          <w:color w:val="000000" w:themeColor="text1"/>
          <w:sz w:val="26"/>
          <w:szCs w:val="26"/>
        </w:rPr>
      </w:pPr>
      <w:r w:rsidRPr="005F4EBA">
        <w:rPr>
          <w:b/>
          <w:bCs/>
          <w:color w:val="000000" w:themeColor="text1"/>
          <w:sz w:val="26"/>
          <w:szCs w:val="26"/>
        </w:rPr>
        <w:t>Câu 4.</w:t>
      </w:r>
      <w:r w:rsidRPr="005F4EBA">
        <w:rPr>
          <w:color w:val="000000" w:themeColor="text1"/>
          <w:sz w:val="26"/>
          <w:szCs w:val="26"/>
        </w:rPr>
        <w:t xml:space="preserve"> Mol, khối lượng mol, thể tích mol của chất khí là gì? </w:t>
      </w:r>
    </w:p>
    <w:p w14:paraId="21CD791E" w14:textId="77777777" w:rsidR="00D26A16" w:rsidRPr="005F4EBA" w:rsidRDefault="00D26A16" w:rsidP="005F4EBA">
      <w:pPr>
        <w:pStyle w:val="NormalWeb"/>
        <w:spacing w:before="0" w:beforeAutospacing="0" w:after="0" w:afterAutospacing="0"/>
        <w:ind w:right="48"/>
        <w:jc w:val="both"/>
        <w:rPr>
          <w:color w:val="000000" w:themeColor="text1"/>
          <w:sz w:val="26"/>
          <w:szCs w:val="26"/>
        </w:rPr>
      </w:pPr>
      <w:r w:rsidRPr="005F4EBA">
        <w:rPr>
          <w:color w:val="000000" w:themeColor="text1"/>
          <w:sz w:val="26"/>
          <w:szCs w:val="26"/>
        </w:rPr>
        <w:t>Viết các công thức chuyển đổi các đại lượng trên?</w:t>
      </w:r>
    </w:p>
    <w:p w14:paraId="62AC3289" w14:textId="77777777" w:rsidR="00D26A16" w:rsidRPr="005F4EBA" w:rsidRDefault="00D26A16" w:rsidP="005F4EBA">
      <w:pPr>
        <w:pStyle w:val="NormalWeb"/>
        <w:spacing w:before="0" w:beforeAutospacing="0" w:after="0" w:afterAutospacing="0"/>
        <w:ind w:right="48"/>
        <w:jc w:val="both"/>
        <w:rPr>
          <w:color w:val="000000" w:themeColor="text1"/>
          <w:sz w:val="26"/>
          <w:szCs w:val="26"/>
        </w:rPr>
      </w:pPr>
      <w:r w:rsidRPr="005F4EBA">
        <w:rPr>
          <w:b/>
          <w:bCs/>
          <w:color w:val="000000" w:themeColor="text1"/>
          <w:sz w:val="26"/>
          <w:szCs w:val="26"/>
        </w:rPr>
        <w:t xml:space="preserve">Câu 5. </w:t>
      </w:r>
      <w:r w:rsidRPr="005F4EBA">
        <w:rPr>
          <w:color w:val="000000" w:themeColor="text1"/>
          <w:sz w:val="26"/>
          <w:szCs w:val="26"/>
        </w:rPr>
        <w:t>Tỉ khối chất khí là gì? Công thức tính?</w:t>
      </w:r>
    </w:p>
    <w:p w14:paraId="031BAC48" w14:textId="68BF2C64" w:rsidR="00D26A16" w:rsidRPr="005F4EBA" w:rsidRDefault="00D26A16" w:rsidP="005F4EBA">
      <w:pPr>
        <w:pStyle w:val="NormalWeb"/>
        <w:spacing w:before="0" w:beforeAutospacing="0" w:after="0" w:afterAutospacing="0"/>
        <w:ind w:right="48"/>
        <w:jc w:val="both"/>
        <w:rPr>
          <w:b/>
          <w:bCs/>
          <w:color w:val="000000" w:themeColor="text1"/>
          <w:sz w:val="26"/>
          <w:szCs w:val="26"/>
        </w:rPr>
      </w:pPr>
      <w:r w:rsidRPr="005F4EBA">
        <w:rPr>
          <w:b/>
          <w:bCs/>
          <w:color w:val="000000" w:themeColor="text1"/>
          <w:sz w:val="26"/>
          <w:szCs w:val="26"/>
        </w:rPr>
        <w:t xml:space="preserve">Câu 6. </w:t>
      </w:r>
      <w:r w:rsidRPr="005F4EBA">
        <w:rPr>
          <w:color w:val="000000" w:themeColor="text1"/>
          <w:sz w:val="26"/>
          <w:szCs w:val="26"/>
        </w:rPr>
        <w:t xml:space="preserve"> Chất tan, dung môi,</w:t>
      </w:r>
      <w:r w:rsidRPr="005F4EBA">
        <w:rPr>
          <w:b/>
          <w:bCs/>
          <w:color w:val="000000" w:themeColor="text1"/>
          <w:sz w:val="26"/>
          <w:szCs w:val="26"/>
        </w:rPr>
        <w:t xml:space="preserve"> </w:t>
      </w:r>
      <w:r w:rsidRPr="005F4EBA">
        <w:rPr>
          <w:color w:val="000000" w:themeColor="text1"/>
          <w:sz w:val="26"/>
          <w:szCs w:val="26"/>
        </w:rPr>
        <w:t>dung dịch, dung dịch bão hoà, dung dịch chưa bão hoà là gì?  Lấy VD</w:t>
      </w:r>
    </w:p>
    <w:p w14:paraId="57ACF8F5" w14:textId="77777777" w:rsidR="00D26A16" w:rsidRPr="005F4EBA" w:rsidRDefault="00D26A16" w:rsidP="005F4EBA">
      <w:pPr>
        <w:pStyle w:val="NormalWeb"/>
        <w:spacing w:before="0" w:beforeAutospacing="0" w:after="0" w:afterAutospacing="0"/>
        <w:ind w:right="48"/>
        <w:jc w:val="both"/>
        <w:rPr>
          <w:color w:val="000000" w:themeColor="text1"/>
          <w:sz w:val="26"/>
          <w:szCs w:val="26"/>
        </w:rPr>
      </w:pPr>
      <w:r w:rsidRPr="005F4EBA">
        <w:rPr>
          <w:color w:val="000000" w:themeColor="text1"/>
          <w:sz w:val="26"/>
          <w:szCs w:val="26"/>
        </w:rPr>
        <w:t xml:space="preserve"> - Nồng độ phần trăm, nồng độ mol là gì? Công thức tính?</w:t>
      </w:r>
    </w:p>
    <w:p w14:paraId="21D7AEB1" w14:textId="72F48835" w:rsidR="00D26A16" w:rsidRPr="005F4EBA" w:rsidRDefault="003A0B0C" w:rsidP="005F4EBA">
      <w:pPr>
        <w:pStyle w:val="ListParagraph"/>
        <w:spacing w:after="0" w:line="240" w:lineRule="auto"/>
        <w:ind w:left="8364" w:hanging="8364"/>
        <w:rPr>
          <w:b/>
          <w:color w:val="000000" w:themeColor="text1"/>
          <w:sz w:val="26"/>
          <w:szCs w:val="26"/>
          <w:lang w:val="pt-BR"/>
        </w:rPr>
      </w:pPr>
      <w:r>
        <w:rPr>
          <w:b/>
          <w:color w:val="000000" w:themeColor="text1"/>
          <w:sz w:val="26"/>
          <w:szCs w:val="26"/>
          <w:lang w:val="vi-VN"/>
        </w:rPr>
        <w:t xml:space="preserve">PHẦN B. </w:t>
      </w:r>
      <w:r w:rsidR="00D26A16" w:rsidRPr="005F4EBA">
        <w:rPr>
          <w:b/>
          <w:color w:val="000000" w:themeColor="text1"/>
          <w:sz w:val="26"/>
          <w:szCs w:val="26"/>
          <w:lang w:val="pt-BR"/>
        </w:rPr>
        <w:t>BÀI TẬP</w:t>
      </w:r>
    </w:p>
    <w:p w14:paraId="51785743" w14:textId="59192258" w:rsidR="00850C09" w:rsidRPr="00C06AFE" w:rsidRDefault="00D26A16" w:rsidP="00850C09">
      <w:pPr>
        <w:tabs>
          <w:tab w:val="left" w:pos="283"/>
          <w:tab w:val="left" w:pos="2835"/>
          <w:tab w:val="left" w:pos="5386"/>
          <w:tab w:val="left" w:pos="7937"/>
        </w:tabs>
        <w:rPr>
          <w:rFonts w:ascii="Times New Roman" w:eastAsia="Calibri" w:hAnsi="Times New Roman"/>
          <w:iCs/>
          <w:sz w:val="26"/>
          <w:szCs w:val="26"/>
        </w:rPr>
      </w:pPr>
      <w:r w:rsidRPr="00C06AFE">
        <w:rPr>
          <w:rFonts w:ascii="Times New Roman" w:hAnsi="Times New Roman"/>
          <w:b/>
          <w:color w:val="000000" w:themeColor="text1"/>
          <w:sz w:val="26"/>
          <w:szCs w:val="26"/>
        </w:rPr>
        <w:t>Câu 1.</w:t>
      </w:r>
      <w:r w:rsidR="00850C09" w:rsidRPr="00C06AFE">
        <w:rPr>
          <w:rFonts w:ascii="Times New Roman" w:hAnsi="Times New Roman"/>
          <w:b/>
          <w:color w:val="000000" w:themeColor="text1"/>
          <w:sz w:val="26"/>
          <w:szCs w:val="26"/>
          <w:lang w:val="vi-VN"/>
        </w:rPr>
        <w:t xml:space="preserve"> </w:t>
      </w:r>
      <w:r w:rsidR="00850C09" w:rsidRPr="00C06AFE">
        <w:rPr>
          <w:rFonts w:ascii="Times New Roman" w:eastAsia="Calibri" w:hAnsi="Times New Roman"/>
          <w:iCs/>
          <w:sz w:val="26"/>
          <w:szCs w:val="26"/>
        </w:rPr>
        <w:t>Trong các quá trình dưới đây, quá trình nào có sự biến đổi vật lí, quá trình nào có sự biến đổi hóa học?</w:t>
      </w:r>
    </w:p>
    <w:p w14:paraId="10B8749E" w14:textId="77777777" w:rsidR="00850C09" w:rsidRPr="00850C09" w:rsidRDefault="00850C09" w:rsidP="00850C09">
      <w:pPr>
        <w:tabs>
          <w:tab w:val="left" w:pos="283"/>
          <w:tab w:val="left" w:pos="2835"/>
          <w:tab w:val="left" w:pos="5386"/>
          <w:tab w:val="left" w:pos="7937"/>
        </w:tabs>
        <w:spacing w:line="259" w:lineRule="auto"/>
        <w:rPr>
          <w:rFonts w:ascii="Times New Roman" w:eastAsia="Calibri" w:hAnsi="Times New Roman"/>
          <w:iCs/>
          <w:sz w:val="26"/>
          <w:szCs w:val="26"/>
        </w:rPr>
      </w:pPr>
      <w:r w:rsidRPr="00850C09">
        <w:rPr>
          <w:rFonts w:ascii="Times New Roman" w:eastAsia="Calibri" w:hAnsi="Times New Roman"/>
          <w:iCs/>
          <w:sz w:val="26"/>
          <w:szCs w:val="26"/>
        </w:rPr>
        <w:lastRenderedPageBreak/>
        <w:t>(1) Hòa tan muối ăn vào cốc nước.</w:t>
      </w:r>
    </w:p>
    <w:p w14:paraId="0F5E8B9F" w14:textId="77777777" w:rsidR="00850C09" w:rsidRPr="00850C09" w:rsidRDefault="00850C09" w:rsidP="00850C09">
      <w:pPr>
        <w:tabs>
          <w:tab w:val="left" w:pos="283"/>
          <w:tab w:val="left" w:pos="2835"/>
          <w:tab w:val="left" w:pos="5386"/>
          <w:tab w:val="left" w:pos="7937"/>
        </w:tabs>
        <w:spacing w:line="259" w:lineRule="auto"/>
        <w:rPr>
          <w:rFonts w:ascii="Times New Roman" w:eastAsia="Calibri" w:hAnsi="Times New Roman"/>
          <w:iCs/>
          <w:sz w:val="26"/>
          <w:szCs w:val="26"/>
        </w:rPr>
      </w:pPr>
      <w:r w:rsidRPr="00850C09">
        <w:rPr>
          <w:rFonts w:ascii="Times New Roman" w:eastAsia="Calibri" w:hAnsi="Times New Roman"/>
          <w:iCs/>
          <w:sz w:val="26"/>
          <w:szCs w:val="26"/>
        </w:rPr>
        <w:t>(2) Châm lửa vào bấc đèn cồn, bấc đèn cồn cháy.</w:t>
      </w:r>
    </w:p>
    <w:p w14:paraId="391F0B69" w14:textId="77777777" w:rsidR="00850C09" w:rsidRPr="00850C09" w:rsidRDefault="00850C09" w:rsidP="00850C09">
      <w:pPr>
        <w:tabs>
          <w:tab w:val="left" w:pos="283"/>
          <w:tab w:val="left" w:pos="2835"/>
          <w:tab w:val="left" w:pos="5386"/>
          <w:tab w:val="left" w:pos="7937"/>
        </w:tabs>
        <w:spacing w:line="259" w:lineRule="auto"/>
        <w:rPr>
          <w:rFonts w:ascii="Times New Roman" w:eastAsia="Calibri" w:hAnsi="Times New Roman"/>
          <w:iCs/>
          <w:sz w:val="26"/>
          <w:szCs w:val="26"/>
        </w:rPr>
      </w:pPr>
      <w:r w:rsidRPr="00850C09">
        <w:rPr>
          <w:rFonts w:ascii="Times New Roman" w:eastAsia="Calibri" w:hAnsi="Times New Roman"/>
          <w:iCs/>
          <w:sz w:val="26"/>
          <w:szCs w:val="26"/>
        </w:rPr>
        <w:t>(3) Cô cạn nước muối thu được muối khan.</w:t>
      </w:r>
    </w:p>
    <w:p w14:paraId="77057AE8" w14:textId="77777777" w:rsidR="00850C09" w:rsidRPr="00850C09" w:rsidRDefault="00850C09" w:rsidP="00850C09">
      <w:pPr>
        <w:tabs>
          <w:tab w:val="left" w:pos="283"/>
          <w:tab w:val="left" w:pos="2835"/>
          <w:tab w:val="left" w:pos="5386"/>
          <w:tab w:val="left" w:pos="7937"/>
        </w:tabs>
        <w:spacing w:line="259" w:lineRule="auto"/>
        <w:rPr>
          <w:rFonts w:ascii="Times New Roman" w:eastAsia="Calibri" w:hAnsi="Times New Roman"/>
          <w:iCs/>
          <w:sz w:val="26"/>
          <w:szCs w:val="26"/>
        </w:rPr>
      </w:pPr>
      <w:r w:rsidRPr="00850C09">
        <w:rPr>
          <w:rFonts w:ascii="Times New Roman" w:eastAsia="Calibri" w:hAnsi="Times New Roman"/>
          <w:iCs/>
          <w:sz w:val="26"/>
          <w:szCs w:val="26"/>
        </w:rPr>
        <w:t>(4) Đốt cháy gas để đun nấu.</w:t>
      </w:r>
    </w:p>
    <w:p w14:paraId="2849063A" w14:textId="77777777" w:rsidR="00850C09" w:rsidRPr="00850C09" w:rsidRDefault="00850C09" w:rsidP="00850C09">
      <w:pPr>
        <w:tabs>
          <w:tab w:val="left" w:pos="283"/>
          <w:tab w:val="left" w:pos="2835"/>
          <w:tab w:val="left" w:pos="5386"/>
          <w:tab w:val="left" w:pos="7937"/>
        </w:tabs>
        <w:spacing w:line="259" w:lineRule="auto"/>
        <w:rPr>
          <w:rFonts w:ascii="Times New Roman" w:eastAsia="Calibri" w:hAnsi="Times New Roman"/>
          <w:iCs/>
          <w:sz w:val="26"/>
          <w:szCs w:val="26"/>
        </w:rPr>
      </w:pPr>
      <w:r w:rsidRPr="00850C09">
        <w:rPr>
          <w:rFonts w:ascii="Times New Roman" w:eastAsia="Calibri" w:hAnsi="Times New Roman"/>
          <w:iCs/>
          <w:sz w:val="26"/>
          <w:szCs w:val="26"/>
        </w:rPr>
        <w:t>(5) Đốt cháy nến.</w:t>
      </w:r>
    </w:p>
    <w:p w14:paraId="1480A0EF" w14:textId="77777777" w:rsidR="00850C09" w:rsidRPr="00850C09" w:rsidRDefault="00850C09" w:rsidP="00850C09">
      <w:pPr>
        <w:tabs>
          <w:tab w:val="left" w:pos="283"/>
          <w:tab w:val="left" w:pos="2835"/>
          <w:tab w:val="left" w:pos="5386"/>
          <w:tab w:val="left" w:pos="7937"/>
        </w:tabs>
        <w:spacing w:line="259" w:lineRule="auto"/>
        <w:rPr>
          <w:rFonts w:ascii="Times New Roman" w:eastAsia="Calibri" w:hAnsi="Times New Roman"/>
          <w:iCs/>
          <w:sz w:val="26"/>
          <w:szCs w:val="26"/>
        </w:rPr>
      </w:pPr>
      <w:r w:rsidRPr="00850C09">
        <w:rPr>
          <w:rFonts w:ascii="Times New Roman" w:eastAsia="Calibri" w:hAnsi="Times New Roman"/>
          <w:iCs/>
          <w:sz w:val="26"/>
          <w:szCs w:val="26"/>
        </w:rPr>
        <w:t>(6) Kết tinh nước biển để thu được muối ăn.</w:t>
      </w:r>
    </w:p>
    <w:p w14:paraId="46D9DC26" w14:textId="25AABDB4" w:rsidR="00D26A16" w:rsidRPr="005F4EBA" w:rsidRDefault="00D26A16" w:rsidP="00850C09">
      <w:pPr>
        <w:rPr>
          <w:rFonts w:ascii="Times New Roman" w:hAnsi="Times New Roman"/>
          <w:bCs/>
          <w:color w:val="000000" w:themeColor="text1"/>
          <w:sz w:val="26"/>
          <w:szCs w:val="26"/>
        </w:rPr>
      </w:pPr>
      <w:r w:rsidRPr="005F4EBA">
        <w:rPr>
          <w:rFonts w:ascii="Times New Roman" w:eastAsia="Arial" w:hAnsi="Times New Roman"/>
          <w:b/>
          <w:color w:val="000000" w:themeColor="text1"/>
          <w:sz w:val="26"/>
          <w:szCs w:val="26"/>
        </w:rPr>
        <w:t>Câu 2.</w:t>
      </w:r>
      <w:r w:rsidRPr="005F4EBA">
        <w:rPr>
          <w:rFonts w:ascii="Times New Roman" w:hAnsi="Times New Roman"/>
          <w:b/>
          <w:bCs/>
          <w:color w:val="000000" w:themeColor="text1"/>
          <w:sz w:val="26"/>
          <w:szCs w:val="26"/>
        </w:rPr>
        <w:t xml:space="preserve"> </w:t>
      </w:r>
      <w:r w:rsidRPr="005F4EBA">
        <w:rPr>
          <w:rFonts w:ascii="Times New Roman" w:hAnsi="Times New Roman"/>
          <w:bCs/>
          <w:color w:val="000000" w:themeColor="text1"/>
          <w:sz w:val="26"/>
          <w:szCs w:val="26"/>
        </w:rPr>
        <w:t>Hãy cho biết phản ứng tỏa nhiệt hay phản ứng thu nhiệt trong mỗi trường hợp sau:</w:t>
      </w:r>
    </w:p>
    <w:p w14:paraId="2EDF6DD4" w14:textId="77777777" w:rsidR="00D26A16" w:rsidRPr="005F4EBA" w:rsidRDefault="00D26A16" w:rsidP="005F4EBA">
      <w:pPr>
        <w:rPr>
          <w:rFonts w:ascii="Times New Roman" w:hAnsi="Times New Roman"/>
          <w:bCs/>
          <w:color w:val="000000" w:themeColor="text1"/>
          <w:sz w:val="26"/>
          <w:szCs w:val="26"/>
        </w:rPr>
      </w:pPr>
      <w:r w:rsidRPr="005F4EBA">
        <w:rPr>
          <w:rFonts w:ascii="Times New Roman" w:hAnsi="Times New Roman"/>
          <w:bCs/>
          <w:color w:val="000000" w:themeColor="text1"/>
          <w:sz w:val="26"/>
          <w:szCs w:val="26"/>
        </w:rPr>
        <w:t>(a) Ngọn nến đang cháy.</w:t>
      </w:r>
    </w:p>
    <w:p w14:paraId="4C85378E" w14:textId="77777777" w:rsidR="00D26A16" w:rsidRPr="005F4EBA" w:rsidRDefault="00D26A16" w:rsidP="005F4EBA">
      <w:pPr>
        <w:rPr>
          <w:rFonts w:ascii="Times New Roman" w:hAnsi="Times New Roman"/>
          <w:bCs/>
          <w:color w:val="000000" w:themeColor="text1"/>
          <w:sz w:val="26"/>
          <w:szCs w:val="26"/>
        </w:rPr>
      </w:pPr>
      <w:r w:rsidRPr="005F4EBA">
        <w:rPr>
          <w:rFonts w:ascii="Times New Roman" w:hAnsi="Times New Roman"/>
          <w:bCs/>
          <w:color w:val="000000" w:themeColor="text1"/>
          <w:sz w:val="26"/>
          <w:szCs w:val="26"/>
        </w:rPr>
        <w:t xml:space="preserve">(b) Hòa tan viên vitamin C sủi vào nước. </w:t>
      </w:r>
    </w:p>
    <w:p w14:paraId="2DB11EC0" w14:textId="77777777" w:rsidR="00D26A16" w:rsidRPr="005F4EBA" w:rsidRDefault="00D26A16" w:rsidP="005F4EBA">
      <w:pPr>
        <w:rPr>
          <w:rFonts w:ascii="Times New Roman" w:hAnsi="Times New Roman"/>
          <w:bCs/>
          <w:color w:val="000000" w:themeColor="text1"/>
          <w:sz w:val="26"/>
          <w:szCs w:val="26"/>
        </w:rPr>
      </w:pPr>
      <w:r w:rsidRPr="005F4EBA">
        <w:rPr>
          <w:rFonts w:ascii="Times New Roman" w:hAnsi="Times New Roman"/>
          <w:bCs/>
          <w:color w:val="000000" w:themeColor="text1"/>
          <w:sz w:val="26"/>
          <w:szCs w:val="26"/>
        </w:rPr>
        <w:t>(c) Phân hủy đường tạo thành than và nước.</w:t>
      </w:r>
    </w:p>
    <w:p w14:paraId="7EF56F42" w14:textId="77777777" w:rsidR="00D26A16" w:rsidRPr="005F4EBA" w:rsidRDefault="00D26A16" w:rsidP="005F4EBA">
      <w:pPr>
        <w:rPr>
          <w:rFonts w:ascii="Times New Roman" w:hAnsi="Times New Roman"/>
          <w:bCs/>
          <w:color w:val="000000" w:themeColor="text1"/>
          <w:sz w:val="26"/>
          <w:szCs w:val="26"/>
        </w:rPr>
      </w:pPr>
      <w:r w:rsidRPr="005F4EBA">
        <w:rPr>
          <w:rFonts w:ascii="Times New Roman" w:hAnsi="Times New Roman"/>
          <w:bCs/>
          <w:color w:val="000000" w:themeColor="text1"/>
          <w:sz w:val="26"/>
          <w:szCs w:val="26"/>
        </w:rPr>
        <w:t>(d) Cồn cháy trong không khí.</w:t>
      </w:r>
    </w:p>
    <w:p w14:paraId="65AB07B9" w14:textId="77777777" w:rsidR="00850C09" w:rsidRPr="002C1C1C" w:rsidRDefault="00D26A16" w:rsidP="00850C09">
      <w:pPr>
        <w:jc w:val="both"/>
        <w:rPr>
          <w:rFonts w:ascii="Times New Roman" w:hAnsi="Times New Roman"/>
          <w:color w:val="000000" w:themeColor="text1"/>
          <w:sz w:val="26"/>
          <w:szCs w:val="26"/>
          <w:lang w:val="vi-VN"/>
        </w:rPr>
      </w:pPr>
      <w:r w:rsidRPr="002C1C1C">
        <w:rPr>
          <w:rFonts w:ascii="Times New Roman" w:hAnsi="Times New Roman"/>
          <w:b/>
          <w:bCs/>
          <w:color w:val="000000" w:themeColor="text1"/>
          <w:sz w:val="26"/>
          <w:szCs w:val="26"/>
          <w:lang w:val="vi-VN"/>
        </w:rPr>
        <w:t xml:space="preserve">Câu </w:t>
      </w:r>
      <w:r w:rsidRPr="002C1C1C">
        <w:rPr>
          <w:rFonts w:ascii="Times New Roman" w:hAnsi="Times New Roman"/>
          <w:b/>
          <w:bCs/>
          <w:color w:val="000000" w:themeColor="text1"/>
          <w:sz w:val="26"/>
          <w:szCs w:val="26"/>
        </w:rPr>
        <w:t>3</w:t>
      </w:r>
      <w:r w:rsidRPr="002C1C1C">
        <w:rPr>
          <w:rFonts w:ascii="Times New Roman" w:hAnsi="Times New Roman"/>
          <w:b/>
          <w:bCs/>
          <w:color w:val="000000" w:themeColor="text1"/>
          <w:sz w:val="26"/>
          <w:szCs w:val="26"/>
          <w:lang w:val="vi-VN"/>
        </w:rPr>
        <w:t>.</w:t>
      </w:r>
      <w:r w:rsidRPr="002C1C1C">
        <w:rPr>
          <w:rFonts w:ascii="Times New Roman" w:hAnsi="Times New Roman"/>
          <w:color w:val="000000" w:themeColor="text1"/>
          <w:sz w:val="26"/>
          <w:szCs w:val="26"/>
          <w:lang w:val="vi-VN"/>
        </w:rPr>
        <w:t xml:space="preserve"> </w:t>
      </w:r>
      <w:r w:rsidR="00850C09" w:rsidRPr="002C1C1C">
        <w:rPr>
          <w:rFonts w:ascii="Times New Roman" w:hAnsi="Times New Roman"/>
          <w:color w:val="000000" w:themeColor="text1"/>
          <w:sz w:val="26"/>
          <w:szCs w:val="26"/>
          <w:lang w:val="vi-VN"/>
        </w:rPr>
        <w:t>Cho các khí: CO, NH</w:t>
      </w:r>
      <w:r w:rsidR="00850C09" w:rsidRPr="002C1C1C">
        <w:rPr>
          <w:rFonts w:ascii="Times New Roman" w:hAnsi="Times New Roman"/>
          <w:color w:val="000000" w:themeColor="text1"/>
          <w:sz w:val="26"/>
          <w:szCs w:val="26"/>
          <w:vertAlign w:val="subscript"/>
          <w:lang w:val="vi-VN"/>
        </w:rPr>
        <w:t>3</w:t>
      </w:r>
      <w:r w:rsidR="00850C09" w:rsidRPr="002C1C1C">
        <w:rPr>
          <w:rFonts w:ascii="Times New Roman" w:hAnsi="Times New Roman"/>
          <w:color w:val="000000" w:themeColor="text1"/>
          <w:sz w:val="26"/>
          <w:szCs w:val="26"/>
          <w:lang w:val="vi-VN"/>
        </w:rPr>
        <w:t>, C</w:t>
      </w:r>
      <w:r w:rsidR="00850C09" w:rsidRPr="002C1C1C">
        <w:rPr>
          <w:rFonts w:ascii="Times New Roman" w:hAnsi="Times New Roman"/>
          <w:color w:val="000000" w:themeColor="text1"/>
          <w:sz w:val="26"/>
          <w:szCs w:val="26"/>
          <w:vertAlign w:val="subscript"/>
          <w:lang w:val="vi-VN"/>
        </w:rPr>
        <w:t>2</w:t>
      </w:r>
      <w:r w:rsidR="00850C09" w:rsidRPr="002C1C1C">
        <w:rPr>
          <w:rFonts w:ascii="Times New Roman" w:hAnsi="Times New Roman"/>
          <w:color w:val="000000" w:themeColor="text1"/>
          <w:sz w:val="26"/>
          <w:szCs w:val="26"/>
          <w:lang w:val="vi-VN"/>
        </w:rPr>
        <w:t>H</w:t>
      </w:r>
      <w:r w:rsidR="00850C09" w:rsidRPr="002C1C1C">
        <w:rPr>
          <w:rFonts w:ascii="Times New Roman" w:hAnsi="Times New Roman"/>
          <w:color w:val="000000" w:themeColor="text1"/>
          <w:sz w:val="26"/>
          <w:szCs w:val="26"/>
          <w:vertAlign w:val="subscript"/>
          <w:lang w:val="vi-VN"/>
        </w:rPr>
        <w:t>6</w:t>
      </w:r>
      <w:r w:rsidR="00850C09" w:rsidRPr="002C1C1C">
        <w:rPr>
          <w:rFonts w:ascii="Times New Roman" w:hAnsi="Times New Roman"/>
          <w:color w:val="000000" w:themeColor="text1"/>
          <w:sz w:val="26"/>
          <w:szCs w:val="26"/>
          <w:lang w:val="vi-VN"/>
        </w:rPr>
        <w:t>, H</w:t>
      </w:r>
      <w:r w:rsidR="00850C09" w:rsidRPr="002C1C1C">
        <w:rPr>
          <w:rFonts w:ascii="Times New Roman" w:hAnsi="Times New Roman"/>
          <w:color w:val="000000" w:themeColor="text1"/>
          <w:sz w:val="26"/>
          <w:szCs w:val="26"/>
          <w:vertAlign w:val="subscript"/>
          <w:lang w:val="vi-VN"/>
        </w:rPr>
        <w:t>2</w:t>
      </w:r>
      <w:r w:rsidR="00850C09" w:rsidRPr="002C1C1C">
        <w:rPr>
          <w:rFonts w:ascii="Times New Roman" w:hAnsi="Times New Roman"/>
          <w:color w:val="000000" w:themeColor="text1"/>
          <w:sz w:val="26"/>
          <w:szCs w:val="26"/>
          <w:lang w:val="vi-VN"/>
        </w:rPr>
        <w:t xml:space="preserve">S, </w:t>
      </w:r>
      <w:r w:rsidR="00850C09" w:rsidRPr="002C1C1C">
        <w:rPr>
          <w:rFonts w:ascii="Times New Roman" w:hAnsi="Times New Roman"/>
          <w:color w:val="000000" w:themeColor="text1"/>
          <w:sz w:val="26"/>
          <w:szCs w:val="26"/>
        </w:rPr>
        <w:t>C</w:t>
      </w:r>
      <w:r w:rsidR="00850C09" w:rsidRPr="002C1C1C">
        <w:rPr>
          <w:rFonts w:ascii="Times New Roman" w:hAnsi="Times New Roman"/>
          <w:color w:val="000000" w:themeColor="text1"/>
          <w:sz w:val="26"/>
          <w:szCs w:val="26"/>
          <w:lang w:val="vi-VN"/>
        </w:rPr>
        <w:t>O</w:t>
      </w:r>
      <w:r w:rsidR="00850C09" w:rsidRPr="002C1C1C">
        <w:rPr>
          <w:rFonts w:ascii="Times New Roman" w:hAnsi="Times New Roman"/>
          <w:color w:val="000000" w:themeColor="text1"/>
          <w:sz w:val="26"/>
          <w:szCs w:val="26"/>
          <w:vertAlign w:val="subscript"/>
          <w:lang w:val="vi-VN"/>
        </w:rPr>
        <w:t>2</w:t>
      </w:r>
      <w:r w:rsidR="00850C09" w:rsidRPr="002C1C1C">
        <w:rPr>
          <w:rFonts w:ascii="Times New Roman" w:hAnsi="Times New Roman"/>
          <w:color w:val="000000" w:themeColor="text1"/>
          <w:sz w:val="26"/>
          <w:szCs w:val="26"/>
          <w:lang w:val="vi-VN"/>
        </w:rPr>
        <w:t>.</w:t>
      </w:r>
    </w:p>
    <w:p w14:paraId="28BA2A11" w14:textId="07768896" w:rsidR="00D26A16" w:rsidRPr="002C1C1C" w:rsidRDefault="00850C09" w:rsidP="005F4EBA">
      <w:pPr>
        <w:jc w:val="both"/>
        <w:rPr>
          <w:rFonts w:ascii="Times New Roman" w:hAnsi="Times New Roman"/>
          <w:color w:val="000000" w:themeColor="text1"/>
          <w:sz w:val="26"/>
          <w:szCs w:val="26"/>
          <w:lang w:val="vi-VN"/>
        </w:rPr>
      </w:pPr>
      <w:r w:rsidRPr="002C1C1C">
        <w:rPr>
          <w:rFonts w:ascii="Times New Roman" w:hAnsi="Times New Roman"/>
          <w:color w:val="000000" w:themeColor="text1"/>
          <w:sz w:val="26"/>
          <w:szCs w:val="26"/>
          <w:lang w:val="vi-VN"/>
        </w:rPr>
        <w:t xml:space="preserve">a. </w:t>
      </w:r>
      <w:r w:rsidR="002C1C1C" w:rsidRPr="002C1C1C">
        <w:rPr>
          <w:rFonts w:ascii="Times New Roman" w:hAnsi="Times New Roman"/>
          <w:color w:val="000000" w:themeColor="text1"/>
          <w:sz w:val="26"/>
          <w:szCs w:val="26"/>
          <w:lang w:val="vi-VN"/>
        </w:rPr>
        <w:t xml:space="preserve">Hãy tính tỉ khối của mỗi </w:t>
      </w:r>
      <w:r w:rsidR="002C1C1C">
        <w:rPr>
          <w:rFonts w:ascii="Times New Roman" w:hAnsi="Times New Roman"/>
          <w:color w:val="000000" w:themeColor="text1"/>
          <w:sz w:val="26"/>
          <w:szCs w:val="26"/>
          <w:lang w:val="vi-VN"/>
        </w:rPr>
        <w:t xml:space="preserve">khí </w:t>
      </w:r>
      <w:r w:rsidR="002C1C1C" w:rsidRPr="002C1C1C">
        <w:rPr>
          <w:rFonts w:ascii="Times New Roman" w:hAnsi="Times New Roman"/>
          <w:color w:val="000000" w:themeColor="text1"/>
          <w:sz w:val="26"/>
          <w:szCs w:val="26"/>
          <w:lang w:val="vi-VN"/>
        </w:rPr>
        <w:t xml:space="preserve">so với không khí. </w:t>
      </w:r>
    </w:p>
    <w:p w14:paraId="38CBE9C1" w14:textId="201E14B7" w:rsidR="002C1C1C" w:rsidRPr="002C1C1C" w:rsidRDefault="002C1C1C" w:rsidP="002C1C1C">
      <w:pPr>
        <w:jc w:val="both"/>
        <w:rPr>
          <w:rFonts w:ascii="Times New Roman" w:hAnsi="Times New Roman"/>
          <w:noProof/>
          <w:sz w:val="26"/>
          <w:szCs w:val="26"/>
          <w:lang w:val="vi-VN"/>
        </w:rPr>
      </w:pPr>
      <w:r w:rsidRPr="002C1C1C">
        <w:rPr>
          <w:rFonts w:ascii="Times New Roman" w:hAnsi="Times New Roman"/>
          <w:color w:val="000000" w:themeColor="text1"/>
          <w:sz w:val="26"/>
          <w:szCs w:val="26"/>
          <w:lang w:val="vi-VN"/>
        </w:rPr>
        <w:t>b. N</w:t>
      </w:r>
      <w:r w:rsidRPr="002C1C1C">
        <w:rPr>
          <w:rFonts w:ascii="Times New Roman" w:hAnsi="Times New Roman"/>
          <w:sz w:val="26"/>
          <w:szCs w:val="26"/>
        </w:rPr>
        <w:t xml:space="preserve">êu cách thu các khí trên (ngửa bình hay úp bình) </w:t>
      </w:r>
      <w:r w:rsidRPr="002C1C1C">
        <w:rPr>
          <w:rFonts w:ascii="Times New Roman" w:hAnsi="Times New Roman"/>
          <w:sz w:val="26"/>
          <w:szCs w:val="26"/>
          <w:lang w:val="vi-VN"/>
        </w:rPr>
        <w:t>k</w:t>
      </w:r>
      <w:r w:rsidRPr="002C1C1C">
        <w:rPr>
          <w:rFonts w:ascii="Times New Roman" w:hAnsi="Times New Roman"/>
          <w:sz w:val="26"/>
          <w:szCs w:val="26"/>
        </w:rPr>
        <w:t>hi điều chế.</w:t>
      </w:r>
      <w:r w:rsidRPr="002C1C1C">
        <w:rPr>
          <w:rFonts w:ascii="Times New Roman" w:hAnsi="Times New Roman"/>
          <w:noProof/>
          <w:sz w:val="26"/>
          <w:szCs w:val="26"/>
        </w:rPr>
        <w:t xml:space="preserve"> </w:t>
      </w:r>
    </w:p>
    <w:p w14:paraId="08ECA805" w14:textId="0C33C2FC" w:rsidR="00D26A16" w:rsidRPr="005F4EBA" w:rsidRDefault="00D26A16" w:rsidP="005F4EBA">
      <w:pPr>
        <w:pStyle w:val="NormalWeb"/>
        <w:spacing w:before="0" w:beforeAutospacing="0" w:after="0" w:afterAutospacing="0"/>
        <w:ind w:right="48"/>
        <w:jc w:val="both"/>
        <w:rPr>
          <w:color w:val="000000" w:themeColor="text1"/>
          <w:sz w:val="26"/>
          <w:szCs w:val="26"/>
        </w:rPr>
      </w:pPr>
      <w:r w:rsidRPr="005F4EBA">
        <w:rPr>
          <w:b/>
          <w:bCs/>
          <w:color w:val="000000" w:themeColor="text1"/>
          <w:sz w:val="26"/>
          <w:szCs w:val="26"/>
          <w:lang w:val="vi-VN"/>
        </w:rPr>
        <w:t xml:space="preserve">Câu </w:t>
      </w:r>
      <w:r w:rsidRPr="005F4EBA">
        <w:rPr>
          <w:b/>
          <w:bCs/>
          <w:color w:val="000000" w:themeColor="text1"/>
          <w:sz w:val="26"/>
          <w:szCs w:val="26"/>
        </w:rPr>
        <w:t>4</w:t>
      </w:r>
      <w:r w:rsidRPr="005F4EBA">
        <w:rPr>
          <w:b/>
          <w:bCs/>
          <w:color w:val="000000" w:themeColor="text1"/>
          <w:sz w:val="26"/>
          <w:szCs w:val="26"/>
          <w:lang w:val="vi-VN"/>
        </w:rPr>
        <w:t xml:space="preserve">. </w:t>
      </w:r>
      <w:r w:rsidRPr="005F4EBA">
        <w:rPr>
          <w:color w:val="000000" w:themeColor="text1"/>
          <w:sz w:val="26"/>
          <w:szCs w:val="26"/>
        </w:rPr>
        <w:t>Tính số mol nguyên tử hoặc mol phân tử trong những lượng chất sau:</w:t>
      </w:r>
    </w:p>
    <w:p w14:paraId="79F6731F" w14:textId="77777777" w:rsidR="00D26A16" w:rsidRPr="005F4EBA" w:rsidRDefault="00D26A16" w:rsidP="005F4EBA">
      <w:pPr>
        <w:pStyle w:val="NormalWeb"/>
        <w:spacing w:before="0" w:beforeAutospacing="0" w:after="0" w:afterAutospacing="0"/>
        <w:ind w:left="48" w:right="48"/>
        <w:jc w:val="both"/>
        <w:rPr>
          <w:color w:val="000000" w:themeColor="text1"/>
          <w:sz w:val="26"/>
          <w:szCs w:val="26"/>
        </w:rPr>
      </w:pPr>
      <w:r w:rsidRPr="005F4EBA">
        <w:rPr>
          <w:color w:val="000000" w:themeColor="text1"/>
          <w:sz w:val="26"/>
          <w:szCs w:val="26"/>
        </w:rPr>
        <w:t>a) 8,428.10</w:t>
      </w:r>
      <w:r w:rsidRPr="005F4EBA">
        <w:rPr>
          <w:color w:val="000000" w:themeColor="text1"/>
          <w:sz w:val="26"/>
          <w:szCs w:val="26"/>
          <w:vertAlign w:val="superscript"/>
        </w:rPr>
        <w:t>22</w:t>
      </w:r>
      <w:r w:rsidRPr="005F4EBA">
        <w:rPr>
          <w:color w:val="000000" w:themeColor="text1"/>
          <w:sz w:val="26"/>
          <w:szCs w:val="26"/>
        </w:rPr>
        <w:t> nguyên tử Na.                        b) 1,505.10</w:t>
      </w:r>
      <w:r w:rsidRPr="005F4EBA">
        <w:rPr>
          <w:color w:val="000000" w:themeColor="text1"/>
          <w:sz w:val="26"/>
          <w:szCs w:val="26"/>
          <w:vertAlign w:val="superscript"/>
        </w:rPr>
        <w:t>24</w:t>
      </w:r>
      <w:r w:rsidRPr="005F4EBA">
        <w:rPr>
          <w:color w:val="000000" w:themeColor="text1"/>
          <w:sz w:val="26"/>
          <w:szCs w:val="26"/>
        </w:rPr>
        <w:t> phân tử SO</w:t>
      </w:r>
      <w:r w:rsidRPr="005F4EBA">
        <w:rPr>
          <w:color w:val="000000" w:themeColor="text1"/>
          <w:sz w:val="26"/>
          <w:szCs w:val="26"/>
          <w:vertAlign w:val="subscript"/>
        </w:rPr>
        <w:t>2</w:t>
      </w:r>
      <w:r w:rsidRPr="005F4EBA">
        <w:rPr>
          <w:color w:val="000000" w:themeColor="text1"/>
          <w:sz w:val="26"/>
          <w:szCs w:val="26"/>
        </w:rPr>
        <w:t>.</w:t>
      </w:r>
    </w:p>
    <w:p w14:paraId="7EAB6C03" w14:textId="77777777" w:rsidR="00D26A16" w:rsidRPr="005F4EBA" w:rsidRDefault="00D26A16" w:rsidP="005F4EBA">
      <w:pPr>
        <w:pStyle w:val="NormalWeb"/>
        <w:spacing w:before="0" w:beforeAutospacing="0" w:after="0" w:afterAutospacing="0"/>
        <w:ind w:left="48" w:right="48"/>
        <w:jc w:val="both"/>
        <w:rPr>
          <w:color w:val="000000" w:themeColor="text1"/>
          <w:sz w:val="26"/>
          <w:szCs w:val="26"/>
        </w:rPr>
      </w:pPr>
      <w:r w:rsidRPr="005F4EBA">
        <w:rPr>
          <w:color w:val="000000" w:themeColor="text1"/>
          <w:sz w:val="26"/>
          <w:szCs w:val="26"/>
        </w:rPr>
        <w:t>c) 7,224.10</w:t>
      </w:r>
      <w:r w:rsidRPr="005F4EBA">
        <w:rPr>
          <w:color w:val="000000" w:themeColor="text1"/>
          <w:sz w:val="26"/>
          <w:szCs w:val="26"/>
          <w:vertAlign w:val="superscript"/>
        </w:rPr>
        <w:t>23</w:t>
      </w:r>
      <w:r w:rsidRPr="005F4EBA">
        <w:rPr>
          <w:color w:val="000000" w:themeColor="text1"/>
          <w:sz w:val="26"/>
          <w:szCs w:val="26"/>
        </w:rPr>
        <w:t> nguyên tử K.                          d) 1,204.10</w:t>
      </w:r>
      <w:r w:rsidRPr="005F4EBA">
        <w:rPr>
          <w:color w:val="000000" w:themeColor="text1"/>
          <w:sz w:val="26"/>
          <w:szCs w:val="26"/>
          <w:vertAlign w:val="superscript"/>
        </w:rPr>
        <w:t>21</w:t>
      </w:r>
      <w:r w:rsidRPr="005F4EBA">
        <w:rPr>
          <w:color w:val="000000" w:themeColor="text1"/>
          <w:sz w:val="26"/>
          <w:szCs w:val="26"/>
        </w:rPr>
        <w:t> phân tử K</w:t>
      </w:r>
      <w:r w:rsidRPr="005F4EBA">
        <w:rPr>
          <w:color w:val="000000" w:themeColor="text1"/>
          <w:sz w:val="26"/>
          <w:szCs w:val="26"/>
          <w:vertAlign w:val="subscript"/>
        </w:rPr>
        <w:t>2</w:t>
      </w:r>
      <w:r w:rsidRPr="005F4EBA">
        <w:rPr>
          <w:color w:val="000000" w:themeColor="text1"/>
          <w:sz w:val="26"/>
          <w:szCs w:val="26"/>
        </w:rPr>
        <w:t>O.</w:t>
      </w:r>
    </w:p>
    <w:p w14:paraId="115BA3C2" w14:textId="77777777" w:rsidR="00D26A16" w:rsidRPr="005F4EBA" w:rsidRDefault="00D26A16" w:rsidP="005F4EBA">
      <w:pPr>
        <w:jc w:val="both"/>
        <w:rPr>
          <w:rFonts w:ascii="Times New Roman" w:hAnsi="Times New Roman"/>
          <w:color w:val="000000" w:themeColor="text1"/>
          <w:sz w:val="26"/>
          <w:szCs w:val="26"/>
          <w:lang w:val="vi-VN"/>
        </w:rPr>
      </w:pPr>
      <w:r w:rsidRPr="005F4EBA">
        <w:rPr>
          <w:rFonts w:ascii="Times New Roman" w:hAnsi="Times New Roman"/>
          <w:b/>
          <w:bCs/>
          <w:color w:val="000000" w:themeColor="text1"/>
          <w:sz w:val="26"/>
          <w:szCs w:val="26"/>
        </w:rPr>
        <w:t xml:space="preserve">Câu 5. </w:t>
      </w:r>
      <w:r w:rsidRPr="005F4EBA">
        <w:rPr>
          <w:rFonts w:ascii="Times New Roman" w:hAnsi="Times New Roman"/>
          <w:color w:val="000000" w:themeColor="text1"/>
          <w:sz w:val="26"/>
          <w:szCs w:val="26"/>
          <w:lang w:val="vi-VN"/>
        </w:rPr>
        <w:t>Tìm thể tích ở 25</w:t>
      </w:r>
      <w:r w:rsidRPr="005F4EBA">
        <w:rPr>
          <w:rFonts w:ascii="Times New Roman" w:hAnsi="Times New Roman"/>
          <w:color w:val="000000" w:themeColor="text1"/>
          <w:sz w:val="26"/>
          <w:szCs w:val="26"/>
          <w:vertAlign w:val="superscript"/>
          <w:lang w:val="vi-VN"/>
        </w:rPr>
        <w:t>o</w:t>
      </w:r>
      <w:r w:rsidRPr="005F4EBA">
        <w:rPr>
          <w:rFonts w:ascii="Times New Roman" w:hAnsi="Times New Roman"/>
          <w:color w:val="000000" w:themeColor="text1"/>
          <w:sz w:val="26"/>
          <w:szCs w:val="26"/>
          <w:lang w:val="vi-VN"/>
        </w:rPr>
        <w:t>C, 1 bar của những lượng khí sau:</w:t>
      </w:r>
    </w:p>
    <w:p w14:paraId="03A5F5EA" w14:textId="77777777" w:rsidR="00D26A16" w:rsidRPr="005F4EBA" w:rsidRDefault="00D26A16" w:rsidP="005F4EBA">
      <w:pPr>
        <w:jc w:val="both"/>
        <w:rPr>
          <w:rFonts w:ascii="Times New Roman" w:hAnsi="Times New Roman"/>
          <w:color w:val="000000" w:themeColor="text1"/>
          <w:sz w:val="26"/>
          <w:szCs w:val="26"/>
        </w:rPr>
      </w:pPr>
      <w:r w:rsidRPr="005F4EBA">
        <w:rPr>
          <w:rFonts w:ascii="Times New Roman" w:hAnsi="Times New Roman"/>
          <w:color w:val="000000" w:themeColor="text1"/>
          <w:sz w:val="26"/>
          <w:szCs w:val="26"/>
          <w:lang w:val="vi-VN"/>
        </w:rPr>
        <w:t>a) 1,5 mol khí C</w:t>
      </w:r>
      <w:r w:rsidRPr="005F4EBA">
        <w:rPr>
          <w:rFonts w:ascii="Times New Roman" w:hAnsi="Times New Roman"/>
          <w:color w:val="000000" w:themeColor="text1"/>
          <w:sz w:val="26"/>
          <w:szCs w:val="26"/>
        </w:rPr>
        <w:t>O</w:t>
      </w:r>
      <w:r w:rsidRPr="005F4EBA">
        <w:rPr>
          <w:rFonts w:ascii="Times New Roman" w:hAnsi="Times New Roman"/>
          <w:color w:val="000000" w:themeColor="text1"/>
          <w:sz w:val="26"/>
          <w:szCs w:val="26"/>
          <w:vertAlign w:val="subscript"/>
        </w:rPr>
        <w:t>2</w:t>
      </w:r>
      <w:r w:rsidRPr="005F4EBA">
        <w:rPr>
          <w:rFonts w:ascii="Times New Roman" w:hAnsi="Times New Roman"/>
          <w:color w:val="000000" w:themeColor="text1"/>
          <w:sz w:val="26"/>
          <w:szCs w:val="26"/>
          <w:lang w:val="vi-VN"/>
        </w:rPr>
        <w:t>.</w:t>
      </w:r>
      <w:r w:rsidRPr="005F4EBA">
        <w:rPr>
          <w:rFonts w:ascii="Times New Roman" w:hAnsi="Times New Roman"/>
          <w:color w:val="000000" w:themeColor="text1"/>
          <w:sz w:val="26"/>
          <w:szCs w:val="26"/>
          <w:lang w:val="vi-VN"/>
        </w:rPr>
        <w:tab/>
      </w:r>
      <w:r w:rsidRPr="005F4EBA">
        <w:rPr>
          <w:rFonts w:ascii="Times New Roman" w:hAnsi="Times New Roman"/>
          <w:color w:val="000000" w:themeColor="text1"/>
          <w:sz w:val="26"/>
          <w:szCs w:val="26"/>
          <w:lang w:val="vi-VN"/>
        </w:rPr>
        <w:tab/>
        <w:t xml:space="preserve">b) </w:t>
      </w:r>
      <w:r w:rsidRPr="005F4EBA">
        <w:rPr>
          <w:rFonts w:ascii="Times New Roman" w:hAnsi="Times New Roman"/>
          <w:color w:val="000000" w:themeColor="text1"/>
          <w:sz w:val="26"/>
          <w:szCs w:val="26"/>
        </w:rPr>
        <w:t>16</w:t>
      </w:r>
      <w:r w:rsidRPr="005F4EBA">
        <w:rPr>
          <w:rFonts w:ascii="Times New Roman" w:hAnsi="Times New Roman"/>
          <w:color w:val="000000" w:themeColor="text1"/>
          <w:sz w:val="26"/>
          <w:szCs w:val="26"/>
          <w:lang w:val="vi-VN"/>
        </w:rPr>
        <w:t xml:space="preserve"> gam khí </w:t>
      </w:r>
      <w:r w:rsidRPr="005F4EBA">
        <w:rPr>
          <w:rFonts w:ascii="Times New Roman" w:hAnsi="Times New Roman"/>
          <w:color w:val="000000" w:themeColor="text1"/>
          <w:sz w:val="26"/>
          <w:szCs w:val="26"/>
        </w:rPr>
        <w:t>O</w:t>
      </w:r>
      <w:r w:rsidRPr="005F4EBA">
        <w:rPr>
          <w:rFonts w:ascii="Times New Roman" w:hAnsi="Times New Roman"/>
          <w:color w:val="000000" w:themeColor="text1"/>
          <w:sz w:val="26"/>
          <w:szCs w:val="26"/>
          <w:vertAlign w:val="subscript"/>
          <w:lang w:val="vi-VN"/>
        </w:rPr>
        <w:t>2</w:t>
      </w:r>
      <w:r w:rsidRPr="005F4EBA">
        <w:rPr>
          <w:rFonts w:ascii="Times New Roman" w:hAnsi="Times New Roman"/>
          <w:color w:val="000000" w:themeColor="text1"/>
          <w:sz w:val="26"/>
          <w:szCs w:val="26"/>
          <w:lang w:val="vi-VN"/>
        </w:rPr>
        <w:t>.</w:t>
      </w:r>
      <w:r w:rsidRPr="005F4EBA">
        <w:rPr>
          <w:rFonts w:ascii="Times New Roman" w:hAnsi="Times New Roman"/>
          <w:color w:val="000000" w:themeColor="text1"/>
          <w:sz w:val="26"/>
          <w:szCs w:val="26"/>
          <w:lang w:val="vi-VN"/>
        </w:rPr>
        <w:tab/>
      </w:r>
      <w:r w:rsidRPr="005F4EBA">
        <w:rPr>
          <w:rFonts w:ascii="Times New Roman" w:hAnsi="Times New Roman"/>
          <w:color w:val="000000" w:themeColor="text1"/>
          <w:sz w:val="26"/>
          <w:szCs w:val="26"/>
          <w:lang w:val="vi-VN"/>
        </w:rPr>
        <w:tab/>
        <w:t>c) 3,01. 10</w:t>
      </w:r>
      <w:r w:rsidRPr="005F4EBA">
        <w:rPr>
          <w:rFonts w:ascii="Times New Roman" w:hAnsi="Times New Roman"/>
          <w:color w:val="000000" w:themeColor="text1"/>
          <w:sz w:val="26"/>
          <w:szCs w:val="26"/>
          <w:vertAlign w:val="superscript"/>
          <w:lang w:val="vi-VN"/>
        </w:rPr>
        <w:t xml:space="preserve">22 </w:t>
      </w:r>
      <w:r w:rsidRPr="005F4EBA">
        <w:rPr>
          <w:rFonts w:ascii="Times New Roman" w:hAnsi="Times New Roman"/>
          <w:color w:val="000000" w:themeColor="text1"/>
          <w:sz w:val="26"/>
          <w:szCs w:val="26"/>
          <w:lang w:val="vi-VN"/>
        </w:rPr>
        <w:t>phân tử H</w:t>
      </w:r>
      <w:r w:rsidRPr="005F4EBA">
        <w:rPr>
          <w:rFonts w:ascii="Times New Roman" w:hAnsi="Times New Roman"/>
          <w:color w:val="000000" w:themeColor="text1"/>
          <w:sz w:val="26"/>
          <w:szCs w:val="26"/>
          <w:vertAlign w:val="subscript"/>
          <w:lang w:val="vi-VN"/>
        </w:rPr>
        <w:t>2</w:t>
      </w:r>
      <w:r w:rsidRPr="005F4EBA">
        <w:rPr>
          <w:rFonts w:ascii="Times New Roman" w:hAnsi="Times New Roman"/>
          <w:color w:val="000000" w:themeColor="text1"/>
          <w:sz w:val="26"/>
          <w:szCs w:val="26"/>
          <w:lang w:val="vi-VN"/>
        </w:rPr>
        <w:t>.</w:t>
      </w:r>
    </w:p>
    <w:p w14:paraId="10D7BA79" w14:textId="77777777" w:rsidR="00D26A16" w:rsidRPr="005F4EBA" w:rsidRDefault="00D26A16" w:rsidP="005F4EBA">
      <w:pPr>
        <w:pStyle w:val="NormalWeb"/>
        <w:spacing w:before="0" w:beforeAutospacing="0" w:after="0" w:afterAutospacing="0"/>
        <w:ind w:left="48" w:right="48"/>
        <w:jc w:val="both"/>
        <w:rPr>
          <w:color w:val="000000" w:themeColor="text1"/>
          <w:sz w:val="26"/>
          <w:szCs w:val="26"/>
        </w:rPr>
      </w:pPr>
      <w:r w:rsidRPr="005F4EBA">
        <w:rPr>
          <w:b/>
          <w:bCs/>
          <w:color w:val="000000" w:themeColor="text1"/>
          <w:sz w:val="26"/>
          <w:szCs w:val="26"/>
        </w:rPr>
        <w:t xml:space="preserve">Câu 6. </w:t>
      </w:r>
      <w:r w:rsidRPr="005F4EBA">
        <w:rPr>
          <w:color w:val="000000" w:themeColor="text1"/>
          <w:sz w:val="26"/>
          <w:szCs w:val="26"/>
        </w:rPr>
        <w:t>Tính số mol của:</w:t>
      </w:r>
    </w:p>
    <w:p w14:paraId="3F196ABB" w14:textId="77777777" w:rsidR="00D26A16" w:rsidRPr="005F4EBA" w:rsidRDefault="00D26A16" w:rsidP="005F4EBA">
      <w:pPr>
        <w:pStyle w:val="NormalWeb"/>
        <w:spacing w:before="0" w:beforeAutospacing="0" w:after="0" w:afterAutospacing="0"/>
        <w:ind w:right="48"/>
        <w:jc w:val="both"/>
        <w:rPr>
          <w:color w:val="000000" w:themeColor="text1"/>
          <w:sz w:val="26"/>
          <w:szCs w:val="26"/>
        </w:rPr>
      </w:pPr>
      <w:r w:rsidRPr="005F4EBA">
        <w:rPr>
          <w:color w:val="000000" w:themeColor="text1"/>
          <w:sz w:val="26"/>
          <w:szCs w:val="26"/>
        </w:rPr>
        <w:t>a) 2,479 lít khí SO</w:t>
      </w:r>
      <w:r w:rsidRPr="005F4EBA">
        <w:rPr>
          <w:color w:val="000000" w:themeColor="text1"/>
          <w:sz w:val="26"/>
          <w:szCs w:val="26"/>
          <w:vertAlign w:val="subscript"/>
        </w:rPr>
        <w:t xml:space="preserve">2 </w:t>
      </w:r>
      <w:r w:rsidRPr="005F4EBA">
        <w:rPr>
          <w:color w:val="000000" w:themeColor="text1"/>
          <w:sz w:val="26"/>
          <w:szCs w:val="26"/>
        </w:rPr>
        <w:t>ở 25</w:t>
      </w:r>
      <w:r w:rsidRPr="005F4EBA">
        <w:rPr>
          <w:color w:val="000000" w:themeColor="text1"/>
          <w:sz w:val="26"/>
          <w:szCs w:val="26"/>
          <w:vertAlign w:val="superscript"/>
        </w:rPr>
        <w:t>o</w:t>
      </w:r>
      <w:r w:rsidRPr="005F4EBA">
        <w:rPr>
          <w:color w:val="000000" w:themeColor="text1"/>
          <w:sz w:val="26"/>
          <w:szCs w:val="26"/>
        </w:rPr>
        <w:t>C và 1 bar</w:t>
      </w:r>
    </w:p>
    <w:p w14:paraId="4D20594E" w14:textId="77777777" w:rsidR="00D26A16" w:rsidRPr="005F4EBA" w:rsidRDefault="00D26A16" w:rsidP="005F4EBA">
      <w:pPr>
        <w:pStyle w:val="NormalWeb"/>
        <w:spacing w:before="0" w:beforeAutospacing="0" w:after="0" w:afterAutospacing="0"/>
        <w:ind w:right="48"/>
        <w:jc w:val="both"/>
        <w:rPr>
          <w:color w:val="000000" w:themeColor="text1"/>
          <w:sz w:val="26"/>
          <w:szCs w:val="26"/>
        </w:rPr>
      </w:pPr>
      <w:r w:rsidRPr="005F4EBA">
        <w:rPr>
          <w:color w:val="000000" w:themeColor="text1"/>
          <w:sz w:val="26"/>
          <w:szCs w:val="26"/>
        </w:rPr>
        <w:t>b) 11,7g NaCl</w:t>
      </w:r>
    </w:p>
    <w:p w14:paraId="6D0EE937" w14:textId="77777777" w:rsidR="00D26A16" w:rsidRPr="005F4EBA" w:rsidRDefault="00D26A16" w:rsidP="005F4EBA">
      <w:pPr>
        <w:pStyle w:val="NormalWeb"/>
        <w:spacing w:before="0" w:beforeAutospacing="0" w:after="0" w:afterAutospacing="0"/>
        <w:ind w:right="48"/>
        <w:jc w:val="both"/>
        <w:rPr>
          <w:color w:val="000000" w:themeColor="text1"/>
          <w:sz w:val="26"/>
          <w:szCs w:val="26"/>
        </w:rPr>
      </w:pPr>
      <w:r w:rsidRPr="005F4EBA">
        <w:rPr>
          <w:color w:val="000000" w:themeColor="text1"/>
          <w:sz w:val="26"/>
          <w:szCs w:val="26"/>
        </w:rPr>
        <w:t>c) 200ml dung dịch NaOH 1M</w:t>
      </w:r>
    </w:p>
    <w:p w14:paraId="7015C1B0" w14:textId="77777777" w:rsidR="00D26A16" w:rsidRPr="005F4EBA" w:rsidRDefault="00D26A16" w:rsidP="005F4EBA">
      <w:pPr>
        <w:pStyle w:val="Vnbnnidung0"/>
        <w:tabs>
          <w:tab w:val="left" w:pos="649"/>
        </w:tabs>
        <w:spacing w:after="0" w:line="240" w:lineRule="auto"/>
        <w:jc w:val="both"/>
        <w:rPr>
          <w:rFonts w:ascii="Times New Roman" w:hAnsi="Times New Roman" w:cs="Times New Roman"/>
          <w:color w:val="000000" w:themeColor="text1"/>
          <w:sz w:val="26"/>
          <w:szCs w:val="26"/>
        </w:rPr>
      </w:pPr>
      <w:r w:rsidRPr="005F4EBA">
        <w:rPr>
          <w:rFonts w:ascii="Times New Roman" w:hAnsi="Times New Roman" w:cs="Times New Roman"/>
          <w:b/>
          <w:color w:val="000000" w:themeColor="text1"/>
          <w:sz w:val="26"/>
          <w:szCs w:val="26"/>
        </w:rPr>
        <w:t>Câu 7</w:t>
      </w:r>
      <w:r w:rsidRPr="005F4EBA">
        <w:rPr>
          <w:rFonts w:ascii="Times New Roman" w:hAnsi="Times New Roman" w:cs="Times New Roman"/>
          <w:color w:val="000000" w:themeColor="text1"/>
          <w:sz w:val="26"/>
          <w:szCs w:val="26"/>
        </w:rPr>
        <w:t>. Ở 25 °C, độ tan của AgNO</w:t>
      </w:r>
      <w:r w:rsidRPr="005F4EBA">
        <w:rPr>
          <w:rFonts w:ascii="Times New Roman" w:hAnsi="Times New Roman" w:cs="Times New Roman"/>
          <w:color w:val="000000" w:themeColor="text1"/>
          <w:sz w:val="26"/>
          <w:szCs w:val="26"/>
          <w:vertAlign w:val="subscript"/>
        </w:rPr>
        <w:t>3</w:t>
      </w:r>
      <w:r w:rsidRPr="005F4EBA">
        <w:rPr>
          <w:rFonts w:ascii="Times New Roman" w:hAnsi="Times New Roman" w:cs="Times New Roman"/>
          <w:color w:val="000000" w:themeColor="text1"/>
          <w:sz w:val="26"/>
          <w:szCs w:val="26"/>
        </w:rPr>
        <w:t xml:space="preserve"> trong nước là 222 g.</w:t>
      </w:r>
    </w:p>
    <w:p w14:paraId="0DB46D8F" w14:textId="77777777" w:rsidR="00D26A16" w:rsidRPr="005F4EBA" w:rsidRDefault="00D26A16" w:rsidP="005F4EBA">
      <w:pPr>
        <w:pStyle w:val="Vnbnnidung0"/>
        <w:tabs>
          <w:tab w:val="left" w:pos="880"/>
        </w:tabs>
        <w:spacing w:after="0" w:line="240" w:lineRule="auto"/>
        <w:jc w:val="both"/>
        <w:rPr>
          <w:rFonts w:ascii="Times New Roman" w:hAnsi="Times New Roman" w:cs="Times New Roman"/>
          <w:color w:val="000000" w:themeColor="text1"/>
          <w:sz w:val="26"/>
          <w:szCs w:val="26"/>
        </w:rPr>
      </w:pPr>
      <w:bookmarkStart w:id="1" w:name="bookmark100"/>
      <w:bookmarkEnd w:id="1"/>
      <w:r w:rsidRPr="005F4EBA">
        <w:rPr>
          <w:rFonts w:ascii="Times New Roman" w:hAnsi="Times New Roman" w:cs="Times New Roman"/>
          <w:color w:val="000000" w:themeColor="text1"/>
          <w:sz w:val="26"/>
          <w:szCs w:val="26"/>
        </w:rPr>
        <w:t>a) Tính nồng độ phần trăm của dung dịch AgNO</w:t>
      </w:r>
      <w:r w:rsidRPr="005F4EBA">
        <w:rPr>
          <w:rFonts w:ascii="Times New Roman" w:hAnsi="Times New Roman" w:cs="Times New Roman"/>
          <w:color w:val="000000" w:themeColor="text1"/>
          <w:sz w:val="26"/>
          <w:szCs w:val="26"/>
          <w:vertAlign w:val="subscript"/>
        </w:rPr>
        <w:t>3</w:t>
      </w:r>
      <w:r w:rsidRPr="005F4EBA">
        <w:rPr>
          <w:rFonts w:ascii="Times New Roman" w:hAnsi="Times New Roman" w:cs="Times New Roman"/>
          <w:color w:val="000000" w:themeColor="text1"/>
          <w:sz w:val="26"/>
          <w:szCs w:val="26"/>
        </w:rPr>
        <w:t xml:space="preserve"> bão hoà ở 25°C.</w:t>
      </w:r>
    </w:p>
    <w:p w14:paraId="5DDBBAB9" w14:textId="77777777" w:rsidR="00D26A16" w:rsidRPr="005F4EBA" w:rsidRDefault="00D26A16" w:rsidP="005F4EBA">
      <w:pPr>
        <w:pStyle w:val="Vnbnnidung0"/>
        <w:tabs>
          <w:tab w:val="left" w:pos="898"/>
        </w:tabs>
        <w:spacing w:after="0" w:line="240" w:lineRule="auto"/>
        <w:jc w:val="both"/>
        <w:rPr>
          <w:rFonts w:ascii="Times New Roman" w:hAnsi="Times New Roman" w:cs="Times New Roman"/>
          <w:color w:val="000000" w:themeColor="text1"/>
          <w:sz w:val="26"/>
          <w:szCs w:val="26"/>
        </w:rPr>
      </w:pPr>
      <w:bookmarkStart w:id="2" w:name="bookmark101"/>
      <w:bookmarkEnd w:id="2"/>
      <w:r w:rsidRPr="005F4EBA">
        <w:rPr>
          <w:rFonts w:ascii="Times New Roman" w:hAnsi="Times New Roman" w:cs="Times New Roman"/>
          <w:color w:val="000000" w:themeColor="text1"/>
          <w:sz w:val="26"/>
          <w:szCs w:val="26"/>
        </w:rPr>
        <w:t>b) Để pha được 50 g dung dịch AgNO</w:t>
      </w:r>
      <w:r w:rsidRPr="005F4EBA">
        <w:rPr>
          <w:rFonts w:ascii="Times New Roman" w:hAnsi="Times New Roman" w:cs="Times New Roman"/>
          <w:color w:val="000000" w:themeColor="text1"/>
          <w:sz w:val="26"/>
          <w:szCs w:val="26"/>
          <w:vertAlign w:val="subscript"/>
        </w:rPr>
        <w:t>3</w:t>
      </w:r>
      <w:r w:rsidRPr="005F4EBA">
        <w:rPr>
          <w:rFonts w:ascii="Times New Roman" w:hAnsi="Times New Roman" w:cs="Times New Roman"/>
          <w:color w:val="000000" w:themeColor="text1"/>
          <w:sz w:val="26"/>
          <w:szCs w:val="26"/>
        </w:rPr>
        <w:t xml:space="preserve"> bão hoà ở 25 °C, cần lấy bao nhiêu gam AgNO</w:t>
      </w:r>
      <w:r w:rsidRPr="005F4EBA">
        <w:rPr>
          <w:rFonts w:ascii="Times New Roman" w:hAnsi="Times New Roman" w:cs="Times New Roman"/>
          <w:color w:val="000000" w:themeColor="text1"/>
          <w:sz w:val="26"/>
          <w:szCs w:val="26"/>
          <w:vertAlign w:val="subscript"/>
        </w:rPr>
        <w:t>3</w:t>
      </w:r>
      <w:r w:rsidRPr="005F4EBA">
        <w:rPr>
          <w:rFonts w:ascii="Times New Roman" w:hAnsi="Times New Roman" w:cs="Times New Roman"/>
          <w:color w:val="000000" w:themeColor="text1"/>
          <w:sz w:val="26"/>
          <w:szCs w:val="26"/>
        </w:rPr>
        <w:t xml:space="preserve"> và bao nhiêu gam nước?</w:t>
      </w:r>
    </w:p>
    <w:p w14:paraId="519738C0" w14:textId="77777777" w:rsidR="00D26A16" w:rsidRPr="005F4EBA" w:rsidRDefault="00D26A16" w:rsidP="005F4EBA">
      <w:pPr>
        <w:rPr>
          <w:rFonts w:ascii="Times New Roman" w:hAnsi="Times New Roman"/>
          <w:color w:val="000000" w:themeColor="text1"/>
          <w:sz w:val="26"/>
          <w:szCs w:val="26"/>
        </w:rPr>
      </w:pPr>
      <w:r w:rsidRPr="005F4EBA">
        <w:rPr>
          <w:rFonts w:ascii="Times New Roman" w:hAnsi="Times New Roman"/>
          <w:b/>
          <w:bCs/>
          <w:color w:val="000000" w:themeColor="text1"/>
          <w:sz w:val="26"/>
          <w:szCs w:val="26"/>
        </w:rPr>
        <w:t>Câu 8.</w:t>
      </w:r>
      <w:r w:rsidRPr="005F4EBA">
        <w:rPr>
          <w:rFonts w:ascii="Times New Roman" w:hAnsi="Times New Roman"/>
          <w:color w:val="000000" w:themeColor="text1"/>
          <w:sz w:val="26"/>
          <w:szCs w:val="26"/>
        </w:rPr>
        <w:t xml:space="preserve"> Từ muối Copper (II) sulfate CuSO</w:t>
      </w:r>
      <w:r w:rsidRPr="005F4EBA">
        <w:rPr>
          <w:rFonts w:ascii="Times New Roman" w:hAnsi="Times New Roman"/>
          <w:color w:val="000000" w:themeColor="text1"/>
          <w:sz w:val="26"/>
          <w:szCs w:val="26"/>
          <w:vertAlign w:val="subscript"/>
        </w:rPr>
        <w:t>4</w:t>
      </w:r>
      <w:r w:rsidRPr="005F4EBA">
        <w:rPr>
          <w:rFonts w:ascii="Times New Roman" w:hAnsi="Times New Roman"/>
          <w:color w:val="000000" w:themeColor="text1"/>
          <w:sz w:val="26"/>
          <w:szCs w:val="26"/>
        </w:rPr>
        <w:t>, nước cất và những dụng cụ cần thiết hãy tính toán và giới thiệu cách pha chế 50 ml dung dịch CuSO</w:t>
      </w:r>
      <w:r w:rsidRPr="005F4EBA">
        <w:rPr>
          <w:rFonts w:ascii="Times New Roman" w:hAnsi="Times New Roman"/>
          <w:color w:val="000000" w:themeColor="text1"/>
          <w:sz w:val="26"/>
          <w:szCs w:val="26"/>
          <w:vertAlign w:val="subscript"/>
        </w:rPr>
        <w:t>4 </w:t>
      </w:r>
      <w:r w:rsidRPr="005F4EBA">
        <w:rPr>
          <w:rFonts w:ascii="Times New Roman" w:hAnsi="Times New Roman"/>
          <w:color w:val="000000" w:themeColor="text1"/>
          <w:sz w:val="26"/>
          <w:szCs w:val="26"/>
        </w:rPr>
        <w:t>0,5M.</w:t>
      </w:r>
    </w:p>
    <w:p w14:paraId="3F36D769" w14:textId="3F4A2B72" w:rsidR="00CD04B3" w:rsidRPr="003A0B0C" w:rsidRDefault="003A0B0C" w:rsidP="003A0B0C">
      <w:pPr>
        <w:pStyle w:val="NormalWeb"/>
        <w:shd w:val="clear" w:color="auto" w:fill="FFFFFF"/>
        <w:spacing w:before="0" w:beforeAutospacing="0" w:after="0" w:afterAutospacing="0"/>
        <w:jc w:val="both"/>
        <w:rPr>
          <w:b/>
          <w:color w:val="000000" w:themeColor="text1"/>
          <w:sz w:val="26"/>
          <w:szCs w:val="26"/>
          <w:lang w:val="vi-VN"/>
        </w:rPr>
      </w:pPr>
      <w:r w:rsidRPr="003A0B0C">
        <w:rPr>
          <w:b/>
          <w:color w:val="000000" w:themeColor="text1"/>
          <w:sz w:val="26"/>
          <w:szCs w:val="26"/>
          <w:lang w:val="vi-VN"/>
        </w:rPr>
        <w:t>III. KHTN 3</w:t>
      </w:r>
    </w:p>
    <w:p w14:paraId="6B99A5BE" w14:textId="7114C9DB" w:rsidR="003A0B0C" w:rsidRPr="003A0B0C" w:rsidRDefault="003A0B0C" w:rsidP="003A0B0C">
      <w:pPr>
        <w:pStyle w:val="NormalWeb"/>
        <w:shd w:val="clear" w:color="auto" w:fill="FFFFFF"/>
        <w:spacing w:before="0" w:beforeAutospacing="0" w:after="0" w:afterAutospacing="0"/>
        <w:jc w:val="both"/>
        <w:rPr>
          <w:b/>
          <w:color w:val="000000" w:themeColor="text1"/>
          <w:sz w:val="26"/>
          <w:szCs w:val="26"/>
          <w:lang w:val="vi-VN"/>
        </w:rPr>
      </w:pPr>
      <w:r w:rsidRPr="003A0B0C">
        <w:rPr>
          <w:b/>
          <w:color w:val="000000" w:themeColor="text1"/>
          <w:sz w:val="26"/>
          <w:szCs w:val="26"/>
          <w:lang w:val="vi-VN"/>
        </w:rPr>
        <w:t xml:space="preserve">PHẦN A. LÝ THUYẾT </w:t>
      </w:r>
    </w:p>
    <w:p w14:paraId="768B85B6" w14:textId="77777777" w:rsidR="003A0B0C" w:rsidRPr="003A0B0C" w:rsidRDefault="003A0B0C" w:rsidP="003A0B0C">
      <w:pPr>
        <w:jc w:val="both"/>
        <w:rPr>
          <w:rFonts w:ascii="Times New Roman" w:hAnsi="Times New Roman"/>
          <w:spacing w:val="3"/>
          <w:sz w:val="26"/>
          <w:szCs w:val="26"/>
          <w:shd w:val="clear" w:color="auto" w:fill="FFFFFF"/>
        </w:rPr>
      </w:pPr>
      <w:r w:rsidRPr="003A0B0C">
        <w:rPr>
          <w:rFonts w:ascii="Times New Roman" w:hAnsi="Times New Roman"/>
          <w:bCs/>
          <w:sz w:val="26"/>
          <w:szCs w:val="26"/>
          <w:lang w:val="pt-BR"/>
        </w:rPr>
        <w:t xml:space="preserve">- </w:t>
      </w:r>
      <w:r w:rsidRPr="003A0B0C">
        <w:rPr>
          <w:rFonts w:ascii="Times New Roman" w:hAnsi="Times New Roman"/>
          <w:spacing w:val="3"/>
          <w:sz w:val="26"/>
          <w:szCs w:val="26"/>
          <w:shd w:val="clear" w:color="auto" w:fill="FFFFFF"/>
        </w:rPr>
        <w:t xml:space="preserve">Bài 30: Khái quát về cơ thể người. </w:t>
      </w:r>
    </w:p>
    <w:p w14:paraId="61959E36" w14:textId="77777777" w:rsidR="003A0B0C" w:rsidRPr="003A0B0C" w:rsidRDefault="003A0B0C" w:rsidP="003A0B0C">
      <w:pPr>
        <w:jc w:val="both"/>
        <w:rPr>
          <w:rFonts w:ascii="Times New Roman" w:hAnsi="Times New Roman"/>
          <w:spacing w:val="3"/>
          <w:sz w:val="26"/>
          <w:szCs w:val="26"/>
          <w:shd w:val="clear" w:color="auto" w:fill="FFFFFF"/>
        </w:rPr>
      </w:pPr>
      <w:r w:rsidRPr="003A0B0C">
        <w:rPr>
          <w:rFonts w:ascii="Times New Roman" w:hAnsi="Times New Roman"/>
          <w:spacing w:val="3"/>
          <w:sz w:val="26"/>
          <w:szCs w:val="26"/>
          <w:shd w:val="clear" w:color="auto" w:fill="FFFFFF"/>
        </w:rPr>
        <w:t xml:space="preserve">- Bài 31: Hệ vận động ở người. </w:t>
      </w:r>
    </w:p>
    <w:p w14:paraId="7BAE7EC6" w14:textId="43E36AA3" w:rsidR="005F4EBA" w:rsidRPr="003A0B0C" w:rsidRDefault="003A0B0C" w:rsidP="003A0B0C">
      <w:pPr>
        <w:pStyle w:val="NormalWeb"/>
        <w:shd w:val="clear" w:color="auto" w:fill="FFFFFF"/>
        <w:spacing w:before="0" w:beforeAutospacing="0" w:after="0" w:afterAutospacing="0"/>
        <w:jc w:val="both"/>
        <w:rPr>
          <w:bCs/>
          <w:sz w:val="26"/>
          <w:szCs w:val="26"/>
          <w:lang w:val="vi-VN"/>
        </w:rPr>
      </w:pPr>
      <w:r w:rsidRPr="003A0B0C">
        <w:rPr>
          <w:spacing w:val="3"/>
          <w:sz w:val="26"/>
          <w:szCs w:val="26"/>
          <w:shd w:val="clear" w:color="auto" w:fill="FFFFFF"/>
        </w:rPr>
        <w:t xml:space="preserve">- Bài 32: Dinh dưỡng và tiêu hóa ở người </w:t>
      </w:r>
      <w:r w:rsidRPr="003A0B0C">
        <w:rPr>
          <w:bCs/>
          <w:sz w:val="26"/>
          <w:szCs w:val="26"/>
          <w:lang w:val="pt-BR"/>
        </w:rPr>
        <w:t>(Khái niệm chất dinh dưỡng và dinh dưỡng</w:t>
      </w:r>
      <w:r w:rsidRPr="003A0B0C">
        <w:rPr>
          <w:bCs/>
          <w:sz w:val="26"/>
          <w:szCs w:val="26"/>
        </w:rPr>
        <w:t>, quá trình tiêu hóa ở người)</w:t>
      </w:r>
    </w:p>
    <w:p w14:paraId="01499450" w14:textId="4A3E1E60" w:rsidR="003A0B0C" w:rsidRPr="003A0B0C" w:rsidRDefault="003A0B0C" w:rsidP="003A0B0C">
      <w:pPr>
        <w:pStyle w:val="NormalWeb"/>
        <w:shd w:val="clear" w:color="auto" w:fill="FFFFFF"/>
        <w:spacing w:before="0" w:beforeAutospacing="0" w:after="0" w:afterAutospacing="0"/>
        <w:jc w:val="both"/>
        <w:rPr>
          <w:b/>
          <w:color w:val="000000" w:themeColor="text1"/>
          <w:sz w:val="26"/>
          <w:szCs w:val="26"/>
          <w:lang w:val="vi-VN"/>
        </w:rPr>
      </w:pPr>
      <w:r w:rsidRPr="003A0B0C">
        <w:rPr>
          <w:b/>
          <w:sz w:val="26"/>
          <w:szCs w:val="26"/>
          <w:lang w:val="vi-VN"/>
        </w:rPr>
        <w:t>PHẦN B. BÀI TẬP</w:t>
      </w:r>
    </w:p>
    <w:p w14:paraId="3BCF22EA" w14:textId="77777777" w:rsidR="003A0B0C" w:rsidRPr="003A0B0C" w:rsidRDefault="003A0B0C" w:rsidP="003A0B0C">
      <w:pPr>
        <w:rPr>
          <w:rFonts w:ascii="Times New Roman" w:hAnsi="Times New Roman"/>
          <w:sz w:val="26"/>
          <w:szCs w:val="26"/>
        </w:rPr>
      </w:pPr>
      <w:r w:rsidRPr="003A0B0C">
        <w:rPr>
          <w:rFonts w:ascii="Times New Roman" w:hAnsi="Times New Roman"/>
          <w:b/>
          <w:bCs/>
          <w:sz w:val="26"/>
          <w:szCs w:val="26"/>
        </w:rPr>
        <w:t>Câu 1.</w:t>
      </w:r>
      <w:r w:rsidRPr="003A0B0C">
        <w:rPr>
          <w:rFonts w:ascii="Times New Roman" w:hAnsi="Times New Roman"/>
          <w:sz w:val="26"/>
          <w:szCs w:val="26"/>
        </w:rPr>
        <w:t xml:space="preserve"> Nêu vai trò các cơ quan và hệ cơ quan trong cơ thể người.</w:t>
      </w:r>
    </w:p>
    <w:p w14:paraId="5624607D" w14:textId="203BC2F4" w:rsidR="003A0B0C" w:rsidRPr="003A0B0C" w:rsidRDefault="003A0B0C" w:rsidP="003A0B0C">
      <w:pPr>
        <w:rPr>
          <w:rFonts w:ascii="Times New Roman" w:hAnsi="Times New Roman"/>
          <w:sz w:val="26"/>
          <w:szCs w:val="26"/>
        </w:rPr>
      </w:pPr>
      <w:r w:rsidRPr="003A0B0C">
        <w:rPr>
          <w:rFonts w:ascii="Times New Roman" w:hAnsi="Times New Roman"/>
          <w:b/>
          <w:bCs/>
          <w:sz w:val="26"/>
          <w:szCs w:val="26"/>
        </w:rPr>
        <w:t xml:space="preserve">Câu </w:t>
      </w:r>
      <w:r w:rsidR="00095812">
        <w:rPr>
          <w:rFonts w:ascii="Times New Roman" w:hAnsi="Times New Roman"/>
          <w:b/>
          <w:bCs/>
          <w:sz w:val="26"/>
          <w:szCs w:val="26"/>
        </w:rPr>
        <w:t>2</w:t>
      </w:r>
      <w:r w:rsidRPr="003A0B0C">
        <w:rPr>
          <w:rFonts w:ascii="Times New Roman" w:hAnsi="Times New Roman"/>
          <w:b/>
          <w:bCs/>
          <w:sz w:val="26"/>
          <w:szCs w:val="26"/>
        </w:rPr>
        <w:t>.</w:t>
      </w:r>
      <w:r w:rsidRPr="003A0B0C">
        <w:rPr>
          <w:rFonts w:ascii="Times New Roman" w:hAnsi="Times New Roman"/>
          <w:sz w:val="26"/>
          <w:szCs w:val="26"/>
        </w:rPr>
        <w:t xml:space="preserve"> Giải thích vì sao người già dễ bị gãy xương và khi gãy xương thì sự phục hồi xương diễn ra chậm, không chắc chắn?</w:t>
      </w:r>
    </w:p>
    <w:p w14:paraId="4C967ED7" w14:textId="5CAA11FA" w:rsidR="003A0B0C" w:rsidRPr="003A0B0C" w:rsidRDefault="003A0B0C" w:rsidP="003A0B0C">
      <w:pPr>
        <w:jc w:val="both"/>
        <w:rPr>
          <w:rFonts w:ascii="Times New Roman" w:hAnsi="Times New Roman"/>
          <w:b/>
          <w:sz w:val="26"/>
          <w:szCs w:val="26"/>
          <w:lang w:val="sv-SE"/>
        </w:rPr>
      </w:pPr>
      <w:r w:rsidRPr="00095812">
        <w:rPr>
          <w:rFonts w:ascii="Times New Roman" w:hAnsi="Times New Roman"/>
          <w:b/>
          <w:bCs/>
          <w:sz w:val="26"/>
          <w:szCs w:val="26"/>
        </w:rPr>
        <w:t xml:space="preserve">Câu </w:t>
      </w:r>
      <w:r w:rsidR="00095812" w:rsidRPr="00095812">
        <w:rPr>
          <w:rFonts w:ascii="Times New Roman" w:hAnsi="Times New Roman"/>
          <w:b/>
          <w:bCs/>
          <w:sz w:val="26"/>
          <w:szCs w:val="26"/>
        </w:rPr>
        <w:t>3.</w:t>
      </w:r>
      <w:r w:rsidRPr="003A0B0C">
        <w:rPr>
          <w:rFonts w:ascii="Times New Roman" w:hAnsi="Times New Roman"/>
          <w:sz w:val="26"/>
          <w:szCs w:val="26"/>
        </w:rPr>
        <w:t xml:space="preserve"> </w:t>
      </w:r>
      <w:r w:rsidRPr="003A0B0C">
        <w:rPr>
          <w:rFonts w:ascii="Times New Roman" w:hAnsi="Times New Roman"/>
          <w:bCs/>
          <w:sz w:val="26"/>
          <w:szCs w:val="26"/>
          <w:lang w:val="sv-SE"/>
        </w:rPr>
        <w:t>Tại sao học sinh ngồi học không đúng tư thế lâu ngày sẽ bị cong vẹo, cột sống ?</w:t>
      </w:r>
    </w:p>
    <w:p w14:paraId="3E94A5F2" w14:textId="1E42AAF5" w:rsidR="005F4EBA" w:rsidRPr="00095812" w:rsidRDefault="003A0B0C" w:rsidP="00095812">
      <w:pPr>
        <w:rPr>
          <w:rFonts w:ascii="Times New Roman" w:hAnsi="Times New Roman"/>
          <w:sz w:val="26"/>
          <w:szCs w:val="26"/>
        </w:rPr>
      </w:pPr>
      <w:r w:rsidRPr="003A0B0C">
        <w:rPr>
          <w:rFonts w:ascii="Times New Roman" w:hAnsi="Times New Roman"/>
          <w:b/>
          <w:bCs/>
          <w:sz w:val="26"/>
          <w:szCs w:val="26"/>
        </w:rPr>
        <w:t xml:space="preserve">Câu </w:t>
      </w:r>
      <w:r w:rsidR="00095812">
        <w:rPr>
          <w:rFonts w:ascii="Times New Roman" w:hAnsi="Times New Roman"/>
          <w:b/>
          <w:bCs/>
          <w:sz w:val="26"/>
          <w:szCs w:val="26"/>
        </w:rPr>
        <w:t xml:space="preserve">4. </w:t>
      </w:r>
      <w:r w:rsidRPr="003A0B0C">
        <w:rPr>
          <w:rFonts w:ascii="Times New Roman" w:hAnsi="Times New Roman"/>
          <w:b/>
          <w:bCs/>
          <w:sz w:val="26"/>
          <w:szCs w:val="26"/>
        </w:rPr>
        <w:t xml:space="preserve"> </w:t>
      </w:r>
      <w:r w:rsidRPr="003A0B0C">
        <w:rPr>
          <w:rFonts w:ascii="Times New Roman" w:hAnsi="Times New Roman"/>
          <w:sz w:val="26"/>
          <w:szCs w:val="26"/>
        </w:rPr>
        <w:t>Vì sao trẻ em thường có thói quen ngậm cơm, cháo lâu trong miệng?</w:t>
      </w:r>
    </w:p>
    <w:tbl>
      <w:tblPr>
        <w:tblW w:w="107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4479"/>
        <w:gridCol w:w="3397"/>
      </w:tblGrid>
      <w:tr w:rsidR="005F4EBA" w:rsidRPr="005F4EBA" w14:paraId="53125DA6" w14:textId="77777777" w:rsidTr="00B167C5">
        <w:trPr>
          <w:trHeight w:val="1468"/>
        </w:trPr>
        <w:tc>
          <w:tcPr>
            <w:tcW w:w="2899" w:type="dxa"/>
            <w:tcBorders>
              <w:top w:val="nil"/>
              <w:left w:val="nil"/>
              <w:bottom w:val="nil"/>
              <w:right w:val="nil"/>
            </w:tcBorders>
          </w:tcPr>
          <w:p w14:paraId="4BE76801" w14:textId="77777777" w:rsidR="001D2ECE" w:rsidRPr="005F4EBA" w:rsidRDefault="001D2ECE" w:rsidP="005F4EBA">
            <w:pPr>
              <w:contextualSpacing/>
              <w:mirrorIndents/>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BAN GIÁM HIỆU</w:t>
            </w:r>
          </w:p>
          <w:p w14:paraId="078DD458" w14:textId="77777777" w:rsidR="001D2ECE" w:rsidRPr="005F4EBA" w:rsidRDefault="001D2ECE" w:rsidP="005F4EBA">
            <w:pPr>
              <w:contextualSpacing/>
              <w:mirrorIndents/>
              <w:jc w:val="center"/>
              <w:rPr>
                <w:rFonts w:ascii="Times New Roman" w:hAnsi="Times New Roman"/>
                <w:b/>
                <w:color w:val="000000" w:themeColor="text1"/>
                <w:sz w:val="26"/>
                <w:szCs w:val="26"/>
                <w:lang w:val="nl-NL"/>
              </w:rPr>
            </w:pPr>
          </w:p>
          <w:p w14:paraId="6717EF9C" w14:textId="77777777" w:rsidR="001D2ECE" w:rsidRPr="005F4EBA" w:rsidRDefault="001D2ECE" w:rsidP="005F4EBA">
            <w:pPr>
              <w:contextualSpacing/>
              <w:mirrorIndents/>
              <w:rPr>
                <w:rFonts w:ascii="Times New Roman" w:hAnsi="Times New Roman"/>
                <w:b/>
                <w:color w:val="000000" w:themeColor="text1"/>
                <w:sz w:val="26"/>
                <w:szCs w:val="26"/>
                <w:lang w:val="nl-NL"/>
              </w:rPr>
            </w:pPr>
          </w:p>
          <w:p w14:paraId="1C5023FE" w14:textId="77777777" w:rsidR="001D2ECE" w:rsidRDefault="001D2ECE" w:rsidP="005F4EBA">
            <w:pPr>
              <w:contextualSpacing/>
              <w:mirrorIndents/>
              <w:jc w:val="center"/>
              <w:rPr>
                <w:rFonts w:ascii="Times New Roman" w:hAnsi="Times New Roman"/>
                <w:b/>
                <w:color w:val="000000" w:themeColor="text1"/>
                <w:sz w:val="26"/>
                <w:szCs w:val="26"/>
                <w:lang w:val="vi-VN"/>
              </w:rPr>
            </w:pPr>
          </w:p>
          <w:p w14:paraId="4E99ACF7" w14:textId="77777777" w:rsidR="005F4EBA" w:rsidRPr="005F4EBA" w:rsidRDefault="005F4EBA" w:rsidP="005F4EBA">
            <w:pPr>
              <w:contextualSpacing/>
              <w:mirrorIndents/>
              <w:jc w:val="center"/>
              <w:rPr>
                <w:rFonts w:ascii="Times New Roman" w:hAnsi="Times New Roman"/>
                <w:b/>
                <w:color w:val="000000" w:themeColor="text1"/>
                <w:sz w:val="26"/>
                <w:szCs w:val="26"/>
                <w:lang w:val="vi-VN"/>
              </w:rPr>
            </w:pPr>
          </w:p>
          <w:p w14:paraId="49818577" w14:textId="0BC0BD4E" w:rsidR="001D2ECE" w:rsidRPr="005F4EBA" w:rsidRDefault="00CD04B3" w:rsidP="005F4EBA">
            <w:pPr>
              <w:contextualSpacing/>
              <w:mirrorIndents/>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Cai Việt Long</w:t>
            </w:r>
          </w:p>
        </w:tc>
        <w:tc>
          <w:tcPr>
            <w:tcW w:w="4479" w:type="dxa"/>
            <w:tcBorders>
              <w:top w:val="nil"/>
              <w:left w:val="nil"/>
              <w:bottom w:val="nil"/>
              <w:right w:val="nil"/>
            </w:tcBorders>
          </w:tcPr>
          <w:p w14:paraId="08E9F6EF" w14:textId="77777777" w:rsidR="001D2ECE" w:rsidRPr="005F4EBA" w:rsidRDefault="001D2ECE" w:rsidP="005F4EBA">
            <w:pPr>
              <w:contextualSpacing/>
              <w:mirrorIndents/>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TỔ CHUYÊN MÔN</w:t>
            </w:r>
          </w:p>
          <w:p w14:paraId="12B2D3FE" w14:textId="77777777" w:rsidR="001D2ECE" w:rsidRPr="005F4EBA" w:rsidRDefault="001D2ECE" w:rsidP="005F4EBA">
            <w:pPr>
              <w:contextualSpacing/>
              <w:mirrorIndents/>
              <w:rPr>
                <w:rFonts w:ascii="Times New Roman" w:hAnsi="Times New Roman"/>
                <w:b/>
                <w:color w:val="000000" w:themeColor="text1"/>
                <w:sz w:val="26"/>
                <w:szCs w:val="26"/>
                <w:lang w:val="nl-NL"/>
              </w:rPr>
            </w:pPr>
          </w:p>
          <w:p w14:paraId="717B6E58" w14:textId="77777777" w:rsidR="001D2ECE" w:rsidRDefault="001D2ECE" w:rsidP="005F4EBA">
            <w:pPr>
              <w:contextualSpacing/>
              <w:mirrorIndents/>
              <w:jc w:val="center"/>
              <w:rPr>
                <w:rFonts w:ascii="Times New Roman" w:hAnsi="Times New Roman"/>
                <w:b/>
                <w:color w:val="000000" w:themeColor="text1"/>
                <w:sz w:val="26"/>
                <w:szCs w:val="26"/>
                <w:lang w:val="vi-VN"/>
              </w:rPr>
            </w:pPr>
          </w:p>
          <w:p w14:paraId="41D0140B" w14:textId="77777777" w:rsidR="005F4EBA" w:rsidRPr="005F4EBA" w:rsidRDefault="005F4EBA" w:rsidP="005F4EBA">
            <w:pPr>
              <w:contextualSpacing/>
              <w:mirrorIndents/>
              <w:jc w:val="center"/>
              <w:rPr>
                <w:rFonts w:ascii="Times New Roman" w:hAnsi="Times New Roman"/>
                <w:b/>
                <w:color w:val="000000" w:themeColor="text1"/>
                <w:sz w:val="26"/>
                <w:szCs w:val="26"/>
                <w:lang w:val="vi-VN"/>
              </w:rPr>
            </w:pPr>
          </w:p>
          <w:p w14:paraId="27451337" w14:textId="77777777" w:rsidR="001D2ECE" w:rsidRPr="005F4EBA" w:rsidRDefault="001D2ECE" w:rsidP="005F4EBA">
            <w:pPr>
              <w:contextualSpacing/>
              <w:mirrorIndents/>
              <w:jc w:val="center"/>
              <w:rPr>
                <w:rFonts w:ascii="Times New Roman" w:hAnsi="Times New Roman"/>
                <w:b/>
                <w:color w:val="000000" w:themeColor="text1"/>
                <w:sz w:val="26"/>
                <w:szCs w:val="26"/>
                <w:lang w:val="nl-NL"/>
              </w:rPr>
            </w:pPr>
          </w:p>
          <w:p w14:paraId="1FFEF887" w14:textId="77777777" w:rsidR="001D2ECE" w:rsidRPr="005F4EBA" w:rsidRDefault="001D2ECE" w:rsidP="005F4EBA">
            <w:pPr>
              <w:contextualSpacing/>
              <w:mirrorIndents/>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Vũ Trí Công</w:t>
            </w:r>
          </w:p>
        </w:tc>
        <w:tc>
          <w:tcPr>
            <w:tcW w:w="3397" w:type="dxa"/>
            <w:tcBorders>
              <w:top w:val="nil"/>
              <w:left w:val="nil"/>
              <w:bottom w:val="nil"/>
              <w:right w:val="nil"/>
            </w:tcBorders>
          </w:tcPr>
          <w:p w14:paraId="13911AD4" w14:textId="77777777" w:rsidR="001D2ECE" w:rsidRPr="005F4EBA" w:rsidRDefault="001D2ECE" w:rsidP="005F4EBA">
            <w:pPr>
              <w:contextualSpacing/>
              <w:mirrorIndents/>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NHÓM CHUYÊN MÔN</w:t>
            </w:r>
          </w:p>
          <w:p w14:paraId="40BEEAF1" w14:textId="77777777" w:rsidR="001D2ECE" w:rsidRPr="005F4EBA" w:rsidRDefault="001D2ECE" w:rsidP="005F4EBA">
            <w:pPr>
              <w:contextualSpacing/>
              <w:mirrorIndents/>
              <w:jc w:val="center"/>
              <w:rPr>
                <w:rFonts w:ascii="Times New Roman" w:hAnsi="Times New Roman"/>
                <w:b/>
                <w:color w:val="000000" w:themeColor="text1"/>
                <w:sz w:val="26"/>
                <w:szCs w:val="26"/>
                <w:lang w:val="nl-NL"/>
              </w:rPr>
            </w:pPr>
          </w:p>
          <w:p w14:paraId="7747F4AB" w14:textId="77777777" w:rsidR="001D2ECE" w:rsidRDefault="001D2ECE" w:rsidP="005F4EBA">
            <w:pPr>
              <w:contextualSpacing/>
              <w:mirrorIndents/>
              <w:rPr>
                <w:rFonts w:ascii="Times New Roman" w:hAnsi="Times New Roman"/>
                <w:b/>
                <w:color w:val="000000" w:themeColor="text1"/>
                <w:sz w:val="26"/>
                <w:szCs w:val="26"/>
                <w:lang w:val="vi-VN"/>
              </w:rPr>
            </w:pPr>
          </w:p>
          <w:p w14:paraId="60A3D3DE" w14:textId="77777777" w:rsidR="005F4EBA" w:rsidRPr="005F4EBA" w:rsidRDefault="005F4EBA" w:rsidP="005F4EBA">
            <w:pPr>
              <w:contextualSpacing/>
              <w:mirrorIndents/>
              <w:rPr>
                <w:rFonts w:ascii="Times New Roman" w:hAnsi="Times New Roman"/>
                <w:b/>
                <w:color w:val="000000" w:themeColor="text1"/>
                <w:sz w:val="26"/>
                <w:szCs w:val="26"/>
                <w:lang w:val="vi-VN"/>
              </w:rPr>
            </w:pPr>
          </w:p>
          <w:p w14:paraId="1E822B26" w14:textId="77777777" w:rsidR="001D2ECE" w:rsidRPr="005F4EBA" w:rsidRDefault="001D2ECE" w:rsidP="005F4EBA">
            <w:pPr>
              <w:contextualSpacing/>
              <w:mirrorIndents/>
              <w:jc w:val="center"/>
              <w:rPr>
                <w:rFonts w:ascii="Times New Roman" w:hAnsi="Times New Roman"/>
                <w:b/>
                <w:color w:val="000000" w:themeColor="text1"/>
                <w:sz w:val="26"/>
                <w:szCs w:val="26"/>
                <w:lang w:val="nl-NL"/>
              </w:rPr>
            </w:pPr>
          </w:p>
          <w:p w14:paraId="02BE215B" w14:textId="77777777" w:rsidR="001D2ECE" w:rsidRPr="005F4EBA" w:rsidRDefault="00890EC8" w:rsidP="005F4EBA">
            <w:pPr>
              <w:contextualSpacing/>
              <w:mirrorIndents/>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Đặng Thị Thu Hương</w:t>
            </w:r>
          </w:p>
        </w:tc>
      </w:tr>
    </w:tbl>
    <w:p w14:paraId="550741BA" w14:textId="77777777" w:rsidR="00C06AFE" w:rsidRPr="00095812" w:rsidRDefault="00C06AFE" w:rsidP="005F4EBA">
      <w:pPr>
        <w:pStyle w:val="NormalWeb"/>
        <w:shd w:val="clear" w:color="auto" w:fill="FFFFFF"/>
        <w:spacing w:before="0" w:beforeAutospacing="0" w:after="0" w:afterAutospacing="0"/>
        <w:rPr>
          <w:color w:val="000000" w:themeColor="text1"/>
          <w:sz w:val="26"/>
          <w:szCs w:val="26"/>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670"/>
      </w:tblGrid>
      <w:tr w:rsidR="005F4EBA" w:rsidRPr="005F4EBA" w14:paraId="6422E9F0" w14:textId="77777777" w:rsidTr="00B167C5">
        <w:tc>
          <w:tcPr>
            <w:tcW w:w="4820" w:type="dxa"/>
            <w:tcBorders>
              <w:top w:val="nil"/>
              <w:left w:val="nil"/>
              <w:bottom w:val="nil"/>
              <w:right w:val="nil"/>
            </w:tcBorders>
            <w:hideMark/>
          </w:tcPr>
          <w:p w14:paraId="3E3D36AF" w14:textId="77777777" w:rsidR="001D2ECE" w:rsidRPr="005F4EBA" w:rsidRDefault="001D2ECE" w:rsidP="005F4EBA">
            <w:pP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TRƯỜNG THCS THƯỢNG THANH</w:t>
            </w:r>
          </w:p>
          <w:p w14:paraId="4D67A8F3" w14:textId="39ABBBE3" w:rsidR="001D2ECE" w:rsidRPr="005F4EBA" w:rsidRDefault="001D2ECE" w:rsidP="005F4EBA">
            <w:pPr>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NĂM HỌC 20</w:t>
            </w:r>
            <w:r w:rsidRPr="005F4EBA">
              <w:rPr>
                <w:rFonts w:ascii="Times New Roman" w:hAnsi="Times New Roman"/>
                <w:b/>
                <w:color w:val="000000" w:themeColor="text1"/>
                <w:sz w:val="26"/>
                <w:szCs w:val="26"/>
                <w:lang w:val="vi-VN"/>
              </w:rPr>
              <w:t>2</w:t>
            </w:r>
            <w:r w:rsidR="00D26A16" w:rsidRPr="005F4EBA">
              <w:rPr>
                <w:rFonts w:ascii="Times New Roman" w:hAnsi="Times New Roman"/>
                <w:b/>
                <w:color w:val="000000" w:themeColor="text1"/>
                <w:sz w:val="26"/>
                <w:szCs w:val="26"/>
                <w:lang w:val="vi-VN"/>
              </w:rPr>
              <w:t>5</w:t>
            </w:r>
            <w:r w:rsidRPr="005F4EBA">
              <w:rPr>
                <w:rFonts w:ascii="Times New Roman" w:hAnsi="Times New Roman"/>
                <w:b/>
                <w:color w:val="000000" w:themeColor="text1"/>
                <w:sz w:val="26"/>
                <w:szCs w:val="26"/>
                <w:lang w:val="nl-NL"/>
              </w:rPr>
              <w:t xml:space="preserve"> -</w:t>
            </w:r>
            <w:r w:rsidR="00D26A16" w:rsidRPr="005F4EBA">
              <w:rPr>
                <w:rFonts w:ascii="Times New Roman" w:hAnsi="Times New Roman"/>
                <w:b/>
                <w:color w:val="000000" w:themeColor="text1"/>
                <w:sz w:val="26"/>
                <w:szCs w:val="26"/>
                <w:lang w:val="nl-NL"/>
              </w:rPr>
              <w:t xml:space="preserve"> </w:t>
            </w:r>
            <w:r w:rsidRPr="005F4EBA">
              <w:rPr>
                <w:rFonts w:ascii="Times New Roman" w:hAnsi="Times New Roman"/>
                <w:b/>
                <w:color w:val="000000" w:themeColor="text1"/>
                <w:sz w:val="26"/>
                <w:szCs w:val="26"/>
                <w:lang w:val="nl-NL"/>
              </w:rPr>
              <w:t>20</w:t>
            </w:r>
            <w:r w:rsidRPr="005F4EBA">
              <w:rPr>
                <w:rFonts w:ascii="Times New Roman" w:hAnsi="Times New Roman"/>
                <w:b/>
                <w:color w:val="000000" w:themeColor="text1"/>
                <w:sz w:val="26"/>
                <w:szCs w:val="26"/>
                <w:lang w:val="vi-VN"/>
              </w:rPr>
              <w:t>2</w:t>
            </w:r>
            <w:r w:rsidR="00D26A16" w:rsidRPr="005F4EBA">
              <w:rPr>
                <w:rFonts w:ascii="Times New Roman" w:hAnsi="Times New Roman"/>
                <w:b/>
                <w:color w:val="000000" w:themeColor="text1"/>
                <w:sz w:val="26"/>
                <w:szCs w:val="26"/>
                <w:lang w:val="vi-VN"/>
              </w:rPr>
              <w:t>6</w:t>
            </w:r>
          </w:p>
        </w:tc>
        <w:tc>
          <w:tcPr>
            <w:tcW w:w="5670" w:type="dxa"/>
            <w:tcBorders>
              <w:top w:val="nil"/>
              <w:left w:val="nil"/>
              <w:bottom w:val="nil"/>
              <w:right w:val="nil"/>
            </w:tcBorders>
            <w:hideMark/>
          </w:tcPr>
          <w:p w14:paraId="1CC946CD" w14:textId="77777777" w:rsidR="001D2ECE" w:rsidRPr="005F4EBA" w:rsidRDefault="003774A6" w:rsidP="005F4EBA">
            <w:pPr>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HƯỚNG DẪN TRẢ LỜI</w:t>
            </w:r>
          </w:p>
          <w:p w14:paraId="70ADD5C0" w14:textId="77777777" w:rsidR="001D2ECE" w:rsidRPr="005F4EBA" w:rsidRDefault="001D2ECE" w:rsidP="005F4EBA">
            <w:pPr>
              <w:jc w:val="center"/>
              <w:rPr>
                <w:rFonts w:ascii="Times New Roman" w:hAnsi="Times New Roman"/>
                <w:b/>
                <w:color w:val="000000" w:themeColor="text1"/>
                <w:sz w:val="26"/>
                <w:szCs w:val="26"/>
                <w:lang w:val="vi-VN"/>
              </w:rPr>
            </w:pPr>
            <w:r w:rsidRPr="005F4EBA">
              <w:rPr>
                <w:rFonts w:ascii="Times New Roman" w:hAnsi="Times New Roman"/>
                <w:b/>
                <w:color w:val="000000" w:themeColor="text1"/>
                <w:sz w:val="26"/>
                <w:szCs w:val="26"/>
                <w:lang w:val="nl-NL"/>
              </w:rPr>
              <w:t>ĐỀ CƯƠNG ÔN TẬP GIỮA HỌC KÌ I</w:t>
            </w:r>
          </w:p>
          <w:p w14:paraId="57EE1831" w14:textId="77777777" w:rsidR="001D2ECE" w:rsidRPr="005F4EBA" w:rsidRDefault="001D2ECE" w:rsidP="005F4EBA">
            <w:pPr>
              <w:jc w:val="center"/>
              <w:rPr>
                <w:rFonts w:ascii="Times New Roman" w:hAnsi="Times New Roman"/>
                <w:b/>
                <w:color w:val="000000" w:themeColor="text1"/>
                <w:sz w:val="26"/>
                <w:szCs w:val="26"/>
                <w:lang w:val="vi-VN"/>
              </w:rPr>
            </w:pPr>
            <w:r w:rsidRPr="005F4EBA">
              <w:rPr>
                <w:rFonts w:ascii="Times New Roman" w:hAnsi="Times New Roman"/>
                <w:b/>
                <w:color w:val="000000" w:themeColor="text1"/>
                <w:sz w:val="26"/>
                <w:szCs w:val="26"/>
              </w:rPr>
              <w:t xml:space="preserve">MÔN: </w:t>
            </w:r>
            <w:r w:rsidR="003774A6" w:rsidRPr="005F4EBA">
              <w:rPr>
                <w:rFonts w:ascii="Times New Roman" w:hAnsi="Times New Roman"/>
                <w:b/>
                <w:color w:val="000000" w:themeColor="text1"/>
                <w:sz w:val="26"/>
                <w:szCs w:val="26"/>
                <w:lang w:val="vi-VN"/>
              </w:rPr>
              <w:t>KHTN 8</w:t>
            </w:r>
          </w:p>
        </w:tc>
      </w:tr>
    </w:tbl>
    <w:p w14:paraId="2A7589BC" w14:textId="77777777" w:rsidR="001D2ECE" w:rsidRPr="005F4EBA" w:rsidRDefault="001D2ECE" w:rsidP="005F4EBA">
      <w:pPr>
        <w:rPr>
          <w:rFonts w:ascii="Times New Roman" w:hAnsi="Times New Roman"/>
          <w:b/>
          <w:color w:val="000000" w:themeColor="text1"/>
          <w:sz w:val="26"/>
          <w:szCs w:val="26"/>
        </w:rPr>
      </w:pPr>
    </w:p>
    <w:p w14:paraId="7A31BA33" w14:textId="77777777" w:rsidR="001D2ECE" w:rsidRPr="005F4EBA" w:rsidRDefault="003774A6" w:rsidP="005F4EBA">
      <w:pPr>
        <w:pStyle w:val="NormalWeb"/>
        <w:shd w:val="clear" w:color="auto" w:fill="FFFFFF"/>
        <w:spacing w:before="0" w:beforeAutospacing="0" w:after="0" w:afterAutospacing="0"/>
        <w:jc w:val="both"/>
        <w:rPr>
          <w:b/>
          <w:color w:val="000000" w:themeColor="text1"/>
          <w:sz w:val="26"/>
          <w:szCs w:val="26"/>
        </w:rPr>
      </w:pPr>
      <w:r w:rsidRPr="005F4EBA">
        <w:rPr>
          <w:b/>
          <w:color w:val="000000" w:themeColor="text1"/>
          <w:sz w:val="26"/>
          <w:szCs w:val="26"/>
        </w:rPr>
        <w:t>I. KHTN 1</w:t>
      </w:r>
    </w:p>
    <w:p w14:paraId="60C12C9D" w14:textId="77777777" w:rsidR="00FB76F6" w:rsidRPr="005F4EBA" w:rsidRDefault="00FB76F6" w:rsidP="005F4EBA">
      <w:pPr>
        <w:jc w:val="both"/>
        <w:rPr>
          <w:rFonts w:ascii="Times New Roman" w:hAnsi="Times New Roman"/>
          <w:b/>
          <w:bCs/>
          <w:color w:val="000000" w:themeColor="text1"/>
          <w:sz w:val="26"/>
          <w:szCs w:val="26"/>
        </w:rPr>
      </w:pPr>
      <w:r w:rsidRPr="005F4EBA">
        <w:rPr>
          <w:rFonts w:ascii="Times New Roman" w:hAnsi="Times New Roman"/>
          <w:b/>
          <w:bCs/>
          <w:color w:val="000000" w:themeColor="text1"/>
          <w:sz w:val="26"/>
          <w:szCs w:val="26"/>
        </w:rPr>
        <w:t>1. Khối lượng riêng</w:t>
      </w:r>
    </w:p>
    <w:p w14:paraId="6DD96710" w14:textId="77777777" w:rsidR="00FB76F6" w:rsidRPr="005F4EBA" w:rsidRDefault="00FB76F6" w:rsidP="005F4EBA">
      <w:pPr>
        <w:jc w:val="both"/>
        <w:rPr>
          <w:rFonts w:ascii="Times New Roman" w:hAnsi="Times New Roman"/>
          <w:color w:val="000000" w:themeColor="text1"/>
          <w:sz w:val="26"/>
          <w:szCs w:val="26"/>
        </w:rPr>
      </w:pPr>
      <w:r w:rsidRPr="005F4EBA">
        <w:rPr>
          <w:rFonts w:ascii="Times New Roman" w:hAnsi="Times New Roman"/>
          <w:color w:val="000000" w:themeColor="text1"/>
          <w:sz w:val="26"/>
          <w:szCs w:val="26"/>
        </w:rPr>
        <w:t>- Khối lượng riêng của một chất cho ta biết khối lượng của một đơn vị thể tích chất đó.</w:t>
      </w:r>
    </w:p>
    <w:p w14:paraId="4853BD75" w14:textId="77777777" w:rsidR="00FB76F6" w:rsidRPr="005F4EBA" w:rsidRDefault="00FB76F6" w:rsidP="005F4EBA">
      <w:pPr>
        <w:rPr>
          <w:rFonts w:ascii="Times New Roman" w:eastAsiaTheme="minorEastAsia" w:hAnsi="Times New Roman"/>
          <w:color w:val="000000" w:themeColor="text1"/>
          <w:sz w:val="26"/>
          <w:szCs w:val="26"/>
        </w:rPr>
      </w:pPr>
      <w:r w:rsidRPr="005F4EBA">
        <w:rPr>
          <w:rFonts w:ascii="Times New Roman" w:hAnsi="Times New Roman"/>
          <w:color w:val="000000" w:themeColor="text1"/>
          <w:sz w:val="26"/>
          <w:szCs w:val="26"/>
        </w:rPr>
        <w:t xml:space="preserve">- Công thức: </w:t>
      </w:r>
      <m:oMath>
        <m:r>
          <w:rPr>
            <w:rFonts w:ascii="Cambria Math" w:hAnsi="Cambria Math"/>
            <w:color w:val="000000" w:themeColor="text1"/>
            <w:sz w:val="26"/>
            <w:szCs w:val="26"/>
          </w:rPr>
          <m:t>D=</m:t>
        </m:r>
        <m:f>
          <m:fPr>
            <m:ctrlPr>
              <w:rPr>
                <w:rFonts w:ascii="Cambria Math" w:hAnsi="Cambria Math"/>
                <w:i/>
                <w:color w:val="000000" w:themeColor="text1"/>
                <w:sz w:val="26"/>
                <w:szCs w:val="26"/>
              </w:rPr>
            </m:ctrlPr>
          </m:fPr>
          <m:num>
            <m:r>
              <w:rPr>
                <w:rFonts w:ascii="Cambria Math" w:hAnsi="Cambria Math"/>
                <w:color w:val="000000" w:themeColor="text1"/>
                <w:sz w:val="26"/>
                <w:szCs w:val="26"/>
              </w:rPr>
              <m:t>m</m:t>
            </m:r>
          </m:num>
          <m:den>
            <m:r>
              <w:rPr>
                <w:rFonts w:ascii="Cambria Math" w:hAnsi="Cambria Math"/>
                <w:color w:val="000000" w:themeColor="text1"/>
                <w:sz w:val="26"/>
                <w:szCs w:val="26"/>
              </w:rPr>
              <m:t>V</m:t>
            </m:r>
          </m:den>
        </m:f>
      </m:oMath>
    </w:p>
    <w:p w14:paraId="4F981A07" w14:textId="77777777" w:rsidR="00FB76F6" w:rsidRPr="005F4EBA" w:rsidRDefault="00FB76F6" w:rsidP="005F4EBA">
      <w:pPr>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Trong đó:</w:t>
      </w:r>
    </w:p>
    <w:p w14:paraId="192B674C" w14:textId="77777777" w:rsidR="00FB76F6" w:rsidRPr="005F4EBA" w:rsidRDefault="00FB76F6" w:rsidP="005F4EBA">
      <w:pPr>
        <w:ind w:firstLine="567"/>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m: khối lượng (kg)</w:t>
      </w:r>
    </w:p>
    <w:p w14:paraId="31267F8A" w14:textId="77777777" w:rsidR="00FB76F6" w:rsidRPr="005F4EBA" w:rsidRDefault="00FB76F6" w:rsidP="005F4EBA">
      <w:pPr>
        <w:ind w:firstLine="567"/>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V: thể tích (m</w:t>
      </w:r>
      <w:r w:rsidRPr="005F4EBA">
        <w:rPr>
          <w:rFonts w:ascii="Times New Roman" w:eastAsiaTheme="minorEastAsia" w:hAnsi="Times New Roman"/>
          <w:color w:val="000000" w:themeColor="text1"/>
          <w:sz w:val="26"/>
          <w:szCs w:val="26"/>
          <w:vertAlign w:val="superscript"/>
        </w:rPr>
        <w:t>3</w:t>
      </w:r>
      <w:r w:rsidRPr="005F4EBA">
        <w:rPr>
          <w:rFonts w:ascii="Times New Roman" w:eastAsiaTheme="minorEastAsia" w:hAnsi="Times New Roman"/>
          <w:color w:val="000000" w:themeColor="text1"/>
          <w:sz w:val="26"/>
          <w:szCs w:val="26"/>
        </w:rPr>
        <w:t>)</w:t>
      </w:r>
    </w:p>
    <w:p w14:paraId="2CF79C10" w14:textId="77777777" w:rsidR="00FB76F6" w:rsidRPr="005F4EBA" w:rsidRDefault="00FB76F6" w:rsidP="005F4EBA">
      <w:pPr>
        <w:ind w:firstLine="567"/>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D: khối lượng riêng (kg/m</w:t>
      </w:r>
      <w:r w:rsidRPr="005F4EBA">
        <w:rPr>
          <w:rFonts w:ascii="Times New Roman" w:eastAsiaTheme="minorEastAsia" w:hAnsi="Times New Roman"/>
          <w:color w:val="000000" w:themeColor="text1"/>
          <w:sz w:val="26"/>
          <w:szCs w:val="26"/>
          <w:vertAlign w:val="superscript"/>
        </w:rPr>
        <w:t>3</w:t>
      </w:r>
      <w:r w:rsidRPr="005F4EBA">
        <w:rPr>
          <w:rFonts w:ascii="Times New Roman" w:eastAsiaTheme="minorEastAsia" w:hAnsi="Times New Roman"/>
          <w:color w:val="000000" w:themeColor="text1"/>
          <w:sz w:val="26"/>
          <w:szCs w:val="26"/>
        </w:rPr>
        <w:t>)</w:t>
      </w:r>
    </w:p>
    <w:p w14:paraId="322ADDDE" w14:textId="77777777" w:rsidR="00FB76F6" w:rsidRPr="005F4EBA" w:rsidRDefault="00FB76F6" w:rsidP="005F4EBA">
      <w:pPr>
        <w:jc w:val="both"/>
        <w:rPr>
          <w:rFonts w:ascii="Times New Roman" w:eastAsiaTheme="minorEastAsia" w:hAnsi="Times New Roman"/>
          <w:b/>
          <w:bCs/>
          <w:color w:val="000000" w:themeColor="text1"/>
          <w:sz w:val="26"/>
          <w:szCs w:val="26"/>
        </w:rPr>
      </w:pPr>
      <w:r w:rsidRPr="005F4EBA">
        <w:rPr>
          <w:rFonts w:ascii="Times New Roman" w:eastAsiaTheme="minorEastAsia" w:hAnsi="Times New Roman"/>
          <w:b/>
          <w:bCs/>
          <w:color w:val="000000" w:themeColor="text1"/>
          <w:sz w:val="26"/>
          <w:szCs w:val="26"/>
        </w:rPr>
        <w:t>2. Áp suất trên một bề mặt</w:t>
      </w:r>
    </w:p>
    <w:p w14:paraId="318E4F23" w14:textId="77777777" w:rsidR="00FB76F6" w:rsidRPr="005F4EBA" w:rsidRDefault="00FB76F6" w:rsidP="005F4EBA">
      <w:pPr>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 Áp lực là lực ép có phương vuông góc với mặt bị ép.</w:t>
      </w:r>
    </w:p>
    <w:p w14:paraId="3B7EC21D" w14:textId="77777777" w:rsidR="00FB76F6" w:rsidRPr="005F4EBA" w:rsidRDefault="00FB76F6" w:rsidP="005F4EBA">
      <w:pPr>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 Áp suất được tính bằng độ lớn của áp lực trên một đơn vị diện tích bị ép.</w:t>
      </w:r>
    </w:p>
    <w:p w14:paraId="08E9A88E" w14:textId="77777777" w:rsidR="00FB76F6" w:rsidRPr="005F4EBA" w:rsidRDefault="00FB76F6" w:rsidP="005F4EBA">
      <w:pPr>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 xml:space="preserve">Công thức: </w:t>
      </w:r>
      <m:oMath>
        <m:r>
          <w:rPr>
            <w:rFonts w:ascii="Cambria Math" w:eastAsiaTheme="minorEastAsia" w:hAnsi="Cambria Math"/>
            <w:color w:val="000000" w:themeColor="text1"/>
            <w:sz w:val="26"/>
            <w:szCs w:val="26"/>
          </w:rPr>
          <m:t>p=</m:t>
        </m:r>
        <m:f>
          <m:fPr>
            <m:ctrlPr>
              <w:rPr>
                <w:rFonts w:ascii="Cambria Math" w:eastAsiaTheme="minorEastAsia" w:hAnsi="Cambria Math"/>
                <w:i/>
                <w:color w:val="000000" w:themeColor="text1"/>
                <w:sz w:val="26"/>
                <w:szCs w:val="26"/>
              </w:rPr>
            </m:ctrlPr>
          </m:fPr>
          <m:num>
            <m:r>
              <w:rPr>
                <w:rFonts w:ascii="Cambria Math" w:eastAsiaTheme="minorEastAsia" w:hAnsi="Cambria Math"/>
                <w:color w:val="000000" w:themeColor="text1"/>
                <w:sz w:val="26"/>
                <w:szCs w:val="26"/>
              </w:rPr>
              <m:t>F</m:t>
            </m:r>
          </m:num>
          <m:den>
            <m:r>
              <w:rPr>
                <w:rFonts w:ascii="Cambria Math" w:eastAsiaTheme="minorEastAsia" w:hAnsi="Cambria Math"/>
                <w:color w:val="000000" w:themeColor="text1"/>
                <w:sz w:val="26"/>
                <w:szCs w:val="26"/>
              </w:rPr>
              <m:t>S</m:t>
            </m:r>
          </m:den>
        </m:f>
      </m:oMath>
    </w:p>
    <w:p w14:paraId="06F41725" w14:textId="77777777" w:rsidR="00FB76F6" w:rsidRPr="005F4EBA" w:rsidRDefault="00FB76F6" w:rsidP="005F4EBA">
      <w:pPr>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 xml:space="preserve">Trong đó: </w:t>
      </w:r>
    </w:p>
    <w:p w14:paraId="5D28ABD3" w14:textId="77777777" w:rsidR="00FB76F6" w:rsidRPr="005F4EBA" w:rsidRDefault="00FB76F6" w:rsidP="005F4EBA">
      <w:pPr>
        <w:ind w:firstLine="567"/>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p: áp suất (N/m</w:t>
      </w:r>
      <w:r w:rsidRPr="005F4EBA">
        <w:rPr>
          <w:rFonts w:ascii="Times New Roman" w:eastAsiaTheme="minorEastAsia" w:hAnsi="Times New Roman"/>
          <w:color w:val="000000" w:themeColor="text1"/>
          <w:sz w:val="26"/>
          <w:szCs w:val="26"/>
          <w:vertAlign w:val="superscript"/>
        </w:rPr>
        <w:t>2</w:t>
      </w:r>
      <w:r w:rsidRPr="005F4EBA">
        <w:rPr>
          <w:rFonts w:ascii="Times New Roman" w:eastAsiaTheme="minorEastAsia" w:hAnsi="Times New Roman"/>
          <w:color w:val="000000" w:themeColor="text1"/>
          <w:sz w:val="26"/>
          <w:szCs w:val="26"/>
        </w:rPr>
        <w:t xml:space="preserve"> hoặc Pa)</w:t>
      </w:r>
    </w:p>
    <w:p w14:paraId="7C549F21" w14:textId="77777777" w:rsidR="00FB76F6" w:rsidRPr="005F4EBA" w:rsidRDefault="00FB76F6" w:rsidP="005F4EBA">
      <w:pPr>
        <w:ind w:firstLine="567"/>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F: áp lực (N)</w:t>
      </w:r>
    </w:p>
    <w:p w14:paraId="5569C141" w14:textId="77777777" w:rsidR="00FB76F6" w:rsidRPr="005F4EBA" w:rsidRDefault="00FB76F6" w:rsidP="005F4EBA">
      <w:pPr>
        <w:ind w:firstLine="567"/>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S: diện tích bị ép (m</w:t>
      </w:r>
      <w:r w:rsidRPr="005F4EBA">
        <w:rPr>
          <w:rFonts w:ascii="Times New Roman" w:eastAsiaTheme="minorEastAsia" w:hAnsi="Times New Roman"/>
          <w:color w:val="000000" w:themeColor="text1"/>
          <w:sz w:val="26"/>
          <w:szCs w:val="26"/>
          <w:vertAlign w:val="superscript"/>
        </w:rPr>
        <w:t>2</w:t>
      </w:r>
      <w:r w:rsidRPr="005F4EBA">
        <w:rPr>
          <w:rFonts w:ascii="Times New Roman" w:eastAsiaTheme="minorEastAsia" w:hAnsi="Times New Roman"/>
          <w:color w:val="000000" w:themeColor="text1"/>
          <w:sz w:val="26"/>
          <w:szCs w:val="26"/>
        </w:rPr>
        <w:t>)</w:t>
      </w:r>
    </w:p>
    <w:p w14:paraId="5527B5A6" w14:textId="77777777" w:rsidR="00FB76F6" w:rsidRPr="005F4EBA" w:rsidRDefault="00FB76F6" w:rsidP="005F4EBA">
      <w:pPr>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 xml:space="preserve">- Cách làm tăng, giảm áp suất: </w:t>
      </w:r>
    </w:p>
    <w:p w14:paraId="6F7095BE" w14:textId="77777777" w:rsidR="00FB76F6" w:rsidRPr="005F4EBA" w:rsidRDefault="00FB76F6" w:rsidP="005F4EBA">
      <w:pPr>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 Để tăng áp suấ</w:t>
      </w:r>
      <w:r w:rsidR="003A099C" w:rsidRPr="005F4EBA">
        <w:rPr>
          <w:rFonts w:ascii="Times New Roman" w:eastAsiaTheme="minorEastAsia" w:hAnsi="Times New Roman"/>
          <w:color w:val="000000" w:themeColor="text1"/>
          <w:sz w:val="26"/>
          <w:szCs w:val="26"/>
        </w:rPr>
        <w:t>t: T</w:t>
      </w:r>
      <w:r w:rsidRPr="005F4EBA">
        <w:rPr>
          <w:rFonts w:ascii="Times New Roman" w:eastAsiaTheme="minorEastAsia" w:hAnsi="Times New Roman"/>
          <w:color w:val="000000" w:themeColor="text1"/>
          <w:sz w:val="26"/>
          <w:szCs w:val="26"/>
        </w:rPr>
        <w:t>ăng áp lự</w:t>
      </w:r>
      <w:r w:rsidR="003A099C" w:rsidRPr="005F4EBA">
        <w:rPr>
          <w:rFonts w:ascii="Times New Roman" w:eastAsiaTheme="minorEastAsia" w:hAnsi="Times New Roman"/>
          <w:color w:val="000000" w:themeColor="text1"/>
          <w:sz w:val="26"/>
          <w:szCs w:val="26"/>
        </w:rPr>
        <w:t>c hoặc</w:t>
      </w:r>
      <w:r w:rsidRPr="005F4EBA">
        <w:rPr>
          <w:rFonts w:ascii="Times New Roman" w:eastAsiaTheme="minorEastAsia" w:hAnsi="Times New Roman"/>
          <w:color w:val="000000" w:themeColor="text1"/>
          <w:sz w:val="26"/>
          <w:szCs w:val="26"/>
        </w:rPr>
        <w:t xml:space="preserve"> giảm diện tích bị</w:t>
      </w:r>
      <w:r w:rsidR="003A099C" w:rsidRPr="005F4EBA">
        <w:rPr>
          <w:rFonts w:ascii="Times New Roman" w:eastAsiaTheme="minorEastAsia" w:hAnsi="Times New Roman"/>
          <w:color w:val="000000" w:themeColor="text1"/>
          <w:sz w:val="26"/>
          <w:szCs w:val="26"/>
        </w:rPr>
        <w:t xml:space="preserve"> ép hoặc thực hiện đồng thời.</w:t>
      </w:r>
    </w:p>
    <w:p w14:paraId="4D2D7E34" w14:textId="77777777" w:rsidR="00FB76F6" w:rsidRPr="005F4EBA" w:rsidRDefault="00FB76F6" w:rsidP="005F4EBA">
      <w:pPr>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 Giảm áp suất: Giảm áp lự</w:t>
      </w:r>
      <w:r w:rsidR="003A099C" w:rsidRPr="005F4EBA">
        <w:rPr>
          <w:rFonts w:ascii="Times New Roman" w:eastAsiaTheme="minorEastAsia" w:hAnsi="Times New Roman"/>
          <w:color w:val="000000" w:themeColor="text1"/>
          <w:sz w:val="26"/>
          <w:szCs w:val="26"/>
        </w:rPr>
        <w:t xml:space="preserve">c hoặc </w:t>
      </w:r>
      <w:r w:rsidRPr="005F4EBA">
        <w:rPr>
          <w:rFonts w:ascii="Times New Roman" w:eastAsiaTheme="minorEastAsia" w:hAnsi="Times New Roman"/>
          <w:color w:val="000000" w:themeColor="text1"/>
          <w:sz w:val="26"/>
          <w:szCs w:val="26"/>
        </w:rPr>
        <w:t>tăng diện tích bị</w:t>
      </w:r>
      <w:r w:rsidR="003A099C" w:rsidRPr="005F4EBA">
        <w:rPr>
          <w:rFonts w:ascii="Times New Roman" w:eastAsiaTheme="minorEastAsia" w:hAnsi="Times New Roman"/>
          <w:color w:val="000000" w:themeColor="text1"/>
          <w:sz w:val="26"/>
          <w:szCs w:val="26"/>
        </w:rPr>
        <w:t xml:space="preserve"> ép hoặc thực hiện đồng thời.</w:t>
      </w:r>
    </w:p>
    <w:p w14:paraId="654F652F" w14:textId="77777777" w:rsidR="00FB76F6" w:rsidRPr="005F4EBA" w:rsidRDefault="00FB76F6" w:rsidP="005F4EBA">
      <w:pPr>
        <w:jc w:val="both"/>
        <w:rPr>
          <w:rFonts w:ascii="Times New Roman" w:eastAsiaTheme="minorEastAsia" w:hAnsi="Times New Roman"/>
          <w:b/>
          <w:bCs/>
          <w:color w:val="000000" w:themeColor="text1"/>
          <w:sz w:val="26"/>
          <w:szCs w:val="26"/>
        </w:rPr>
      </w:pPr>
      <w:r w:rsidRPr="005F4EBA">
        <w:rPr>
          <w:rFonts w:ascii="Times New Roman" w:eastAsiaTheme="minorEastAsia" w:hAnsi="Times New Roman"/>
          <w:b/>
          <w:bCs/>
          <w:color w:val="000000" w:themeColor="text1"/>
          <w:sz w:val="26"/>
          <w:szCs w:val="26"/>
        </w:rPr>
        <w:t xml:space="preserve">3. Áp suất chất lỏng </w:t>
      </w:r>
    </w:p>
    <w:p w14:paraId="31E9A32D" w14:textId="77777777" w:rsidR="00FB76F6" w:rsidRPr="005F4EBA" w:rsidRDefault="00FB76F6" w:rsidP="005F4EBA">
      <w:pPr>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 Chất lỏng gây áp suất theo mọi phương lên các vật ở trong lòng nó. Vật càng ở sâu trong lòng chất lỏng thì chịu tác dụng của áp suất chất lỏng càng lớn.</w:t>
      </w:r>
    </w:p>
    <w:p w14:paraId="6B25CCC9" w14:textId="77777777" w:rsidR="00FB76F6" w:rsidRPr="005F4EBA" w:rsidRDefault="00FB76F6" w:rsidP="005F4EBA">
      <w:pPr>
        <w:jc w:val="both"/>
        <w:rPr>
          <w:rFonts w:ascii="Times New Roman" w:eastAsiaTheme="minorEastAsia" w:hAnsi="Times New Roman"/>
          <w:color w:val="000000" w:themeColor="text1"/>
          <w:sz w:val="26"/>
          <w:szCs w:val="26"/>
        </w:rPr>
      </w:pPr>
      <w:r w:rsidRPr="005F4EBA">
        <w:rPr>
          <w:rFonts w:ascii="Times New Roman" w:eastAsiaTheme="minorEastAsia" w:hAnsi="Times New Roman"/>
          <w:color w:val="000000" w:themeColor="text1"/>
          <w:sz w:val="26"/>
          <w:szCs w:val="26"/>
        </w:rPr>
        <w:t>- Áp suất tác dụng vào chất lỏng sẽ được chất lỏng truyền đi nguyên vẹn theo mọi hướng.</w:t>
      </w:r>
    </w:p>
    <w:p w14:paraId="242E3A40" w14:textId="77777777" w:rsidR="003774A6" w:rsidRPr="005F4EBA" w:rsidRDefault="003774A6" w:rsidP="005F4EBA">
      <w:pPr>
        <w:contextualSpacing/>
        <w:mirrorIndents/>
        <w:jc w:val="both"/>
        <w:rPr>
          <w:rFonts w:ascii="Times New Roman" w:hAnsi="Times New Roman"/>
          <w:b/>
          <w:color w:val="000000" w:themeColor="text1"/>
          <w:sz w:val="26"/>
          <w:szCs w:val="26"/>
        </w:rPr>
      </w:pPr>
      <w:r w:rsidRPr="005F4EBA">
        <w:rPr>
          <w:rFonts w:ascii="Times New Roman" w:hAnsi="Times New Roman"/>
          <w:b/>
          <w:color w:val="000000" w:themeColor="text1"/>
          <w:sz w:val="26"/>
          <w:szCs w:val="26"/>
        </w:rPr>
        <w:t>Dạng 1: Bài tập về khối lượng riêng</w:t>
      </w:r>
    </w:p>
    <w:p w14:paraId="1C7D6D36" w14:textId="002F7B36" w:rsidR="003774A6" w:rsidRPr="005F4EBA" w:rsidRDefault="003774A6" w:rsidP="005F4EBA">
      <w:pPr>
        <w:contextualSpacing/>
        <w:mirrorIndents/>
        <w:jc w:val="both"/>
        <w:rPr>
          <w:rFonts w:ascii="Times New Roman" w:hAnsi="Times New Roman"/>
          <w:color w:val="000000" w:themeColor="text1"/>
          <w:sz w:val="26"/>
          <w:szCs w:val="26"/>
          <w:vertAlign w:val="superscript"/>
        </w:rPr>
      </w:pPr>
      <w:r w:rsidRPr="005F4EBA">
        <w:rPr>
          <w:rFonts w:ascii="Times New Roman" w:hAnsi="Times New Roman"/>
          <w:b/>
          <w:color w:val="000000" w:themeColor="text1"/>
          <w:sz w:val="26"/>
          <w:szCs w:val="26"/>
        </w:rPr>
        <w:t xml:space="preserve">Bài 1. </w:t>
      </w:r>
      <w:r w:rsidR="00A81B62" w:rsidRPr="005F4EBA">
        <w:rPr>
          <w:rFonts w:ascii="Times New Roman" w:hAnsi="Times New Roman"/>
          <w:color w:val="000000" w:themeColor="text1"/>
          <w:sz w:val="26"/>
          <w:szCs w:val="26"/>
        </w:rPr>
        <w:t>D = 1250 kg/m</w:t>
      </w:r>
      <w:r w:rsidR="00A81B62" w:rsidRPr="005F4EBA">
        <w:rPr>
          <w:rFonts w:ascii="Times New Roman" w:hAnsi="Times New Roman"/>
          <w:color w:val="000000" w:themeColor="text1"/>
          <w:sz w:val="26"/>
          <w:szCs w:val="26"/>
          <w:vertAlign w:val="superscript"/>
        </w:rPr>
        <w:t>3</w:t>
      </w:r>
      <w:r w:rsidR="00A81B62" w:rsidRPr="005F4EBA">
        <w:rPr>
          <w:rFonts w:ascii="Times New Roman" w:hAnsi="Times New Roman"/>
          <w:color w:val="000000" w:themeColor="text1"/>
          <w:sz w:val="26"/>
          <w:szCs w:val="26"/>
        </w:rPr>
        <w:t>.</w:t>
      </w:r>
    </w:p>
    <w:p w14:paraId="12D380CB" w14:textId="53CD1FC7" w:rsidR="003774A6" w:rsidRPr="005F4EBA" w:rsidRDefault="003774A6" w:rsidP="005F4EBA">
      <w:pPr>
        <w:contextualSpacing/>
        <w:mirrorIndents/>
        <w:jc w:val="both"/>
        <w:rPr>
          <w:rFonts w:ascii="Times New Roman" w:hAnsi="Times New Roman"/>
          <w:color w:val="000000" w:themeColor="text1"/>
          <w:sz w:val="26"/>
          <w:szCs w:val="26"/>
        </w:rPr>
      </w:pPr>
      <w:r w:rsidRPr="005F4EBA">
        <w:rPr>
          <w:rFonts w:ascii="Times New Roman" w:hAnsi="Times New Roman"/>
          <w:b/>
          <w:color w:val="000000" w:themeColor="text1"/>
          <w:sz w:val="26"/>
          <w:szCs w:val="26"/>
        </w:rPr>
        <w:t xml:space="preserve">Bài 2. </w:t>
      </w:r>
      <w:r w:rsidR="00A81B62" w:rsidRPr="005F4EBA">
        <w:rPr>
          <w:rFonts w:ascii="Times New Roman" w:hAnsi="Times New Roman"/>
          <w:color w:val="000000" w:themeColor="text1"/>
          <w:sz w:val="26"/>
          <w:szCs w:val="26"/>
        </w:rPr>
        <w:t>m = 468 kg.</w:t>
      </w:r>
    </w:p>
    <w:p w14:paraId="5700ACDC" w14:textId="77777777" w:rsidR="003774A6" w:rsidRPr="005F4EBA" w:rsidRDefault="003774A6" w:rsidP="005F4EBA">
      <w:pPr>
        <w:contextualSpacing/>
        <w:mirrorIndents/>
        <w:jc w:val="both"/>
        <w:rPr>
          <w:rFonts w:ascii="Times New Roman" w:hAnsi="Times New Roman"/>
          <w:color w:val="000000" w:themeColor="text1"/>
          <w:sz w:val="26"/>
          <w:szCs w:val="26"/>
          <w:vertAlign w:val="superscript"/>
        </w:rPr>
      </w:pPr>
      <w:r w:rsidRPr="005F4EBA">
        <w:rPr>
          <w:rFonts w:ascii="Times New Roman" w:hAnsi="Times New Roman"/>
          <w:b/>
          <w:color w:val="000000" w:themeColor="text1"/>
          <w:sz w:val="26"/>
          <w:szCs w:val="26"/>
        </w:rPr>
        <w:t xml:space="preserve">Bài 3. </w:t>
      </w:r>
      <w:r w:rsidRPr="005F4EBA">
        <w:rPr>
          <w:rFonts w:ascii="Times New Roman" w:hAnsi="Times New Roman"/>
          <w:color w:val="000000" w:themeColor="text1"/>
          <w:sz w:val="26"/>
          <w:szCs w:val="26"/>
        </w:rPr>
        <w:t>Xấp xỉ 0,05 m</w:t>
      </w:r>
      <w:r w:rsidRPr="005F4EBA">
        <w:rPr>
          <w:rFonts w:ascii="Times New Roman" w:hAnsi="Times New Roman"/>
          <w:color w:val="000000" w:themeColor="text1"/>
          <w:sz w:val="26"/>
          <w:szCs w:val="26"/>
          <w:vertAlign w:val="superscript"/>
        </w:rPr>
        <w:t>3</w:t>
      </w:r>
    </w:p>
    <w:p w14:paraId="4FF447D7" w14:textId="77777777" w:rsidR="003774A6" w:rsidRPr="005F4EBA" w:rsidRDefault="003774A6" w:rsidP="005F4EBA">
      <w:pPr>
        <w:pStyle w:val="NormalWeb"/>
        <w:shd w:val="clear" w:color="auto" w:fill="FFFFFF"/>
        <w:spacing w:before="0" w:beforeAutospacing="0" w:after="0" w:afterAutospacing="0"/>
        <w:contextualSpacing/>
        <w:mirrorIndents/>
        <w:jc w:val="both"/>
        <w:rPr>
          <w:b/>
          <w:color w:val="000000" w:themeColor="text1"/>
          <w:sz w:val="26"/>
          <w:szCs w:val="26"/>
        </w:rPr>
      </w:pPr>
      <w:r w:rsidRPr="005F4EBA">
        <w:rPr>
          <w:b/>
          <w:color w:val="000000" w:themeColor="text1"/>
          <w:sz w:val="26"/>
          <w:szCs w:val="26"/>
        </w:rPr>
        <w:t>Dạng 2: Bài tập về áp suất trên một bề mặt</w:t>
      </w:r>
    </w:p>
    <w:p w14:paraId="6974EDBA" w14:textId="1ED89D0A" w:rsidR="003774A6" w:rsidRPr="005F4EBA" w:rsidRDefault="003774A6" w:rsidP="005F4EBA">
      <w:pPr>
        <w:pStyle w:val="NormalWeb"/>
        <w:shd w:val="clear" w:color="auto" w:fill="FFFFFF"/>
        <w:spacing w:before="0" w:beforeAutospacing="0" w:after="0" w:afterAutospacing="0"/>
        <w:contextualSpacing/>
        <w:mirrorIndents/>
        <w:jc w:val="both"/>
        <w:rPr>
          <w:color w:val="000000" w:themeColor="text1"/>
          <w:sz w:val="26"/>
          <w:szCs w:val="26"/>
          <w:lang w:val="da-DK"/>
        </w:rPr>
      </w:pPr>
      <w:r w:rsidRPr="005F4EBA">
        <w:rPr>
          <w:b/>
          <w:color w:val="000000" w:themeColor="text1"/>
          <w:sz w:val="26"/>
          <w:szCs w:val="26"/>
          <w:lang w:val="da-DK"/>
        </w:rPr>
        <w:t xml:space="preserve">Bài 1. </w:t>
      </w:r>
      <w:r w:rsidRPr="005F4EBA">
        <w:rPr>
          <w:color w:val="000000" w:themeColor="text1"/>
          <w:sz w:val="26"/>
          <w:szCs w:val="26"/>
          <w:lang w:val="da-DK"/>
        </w:rPr>
        <w:t xml:space="preserve">p = </w:t>
      </w:r>
      <w:r w:rsidR="00816C38" w:rsidRPr="005F4EBA">
        <w:rPr>
          <w:color w:val="000000" w:themeColor="text1"/>
          <w:sz w:val="26"/>
          <w:szCs w:val="26"/>
          <w:lang w:val="da-DK"/>
        </w:rPr>
        <w:t>200000</w:t>
      </w:r>
      <w:r w:rsidRPr="005F4EBA">
        <w:rPr>
          <w:color w:val="000000" w:themeColor="text1"/>
          <w:sz w:val="26"/>
          <w:szCs w:val="26"/>
          <w:lang w:val="da-DK"/>
        </w:rPr>
        <w:t xml:space="preserve"> Pa</w:t>
      </w:r>
    </w:p>
    <w:p w14:paraId="45D0E49E" w14:textId="7B4057BE" w:rsidR="003774A6" w:rsidRPr="005F4EBA" w:rsidRDefault="003774A6" w:rsidP="005F4EBA">
      <w:pPr>
        <w:pStyle w:val="NormalWeb"/>
        <w:shd w:val="clear" w:color="auto" w:fill="FFFFFF"/>
        <w:spacing w:before="0" w:beforeAutospacing="0" w:after="0" w:afterAutospacing="0"/>
        <w:contextualSpacing/>
        <w:mirrorIndents/>
        <w:jc w:val="both"/>
        <w:rPr>
          <w:color w:val="000000" w:themeColor="text1"/>
          <w:sz w:val="26"/>
          <w:szCs w:val="26"/>
          <w:lang w:val="da-DK"/>
        </w:rPr>
      </w:pPr>
      <w:r w:rsidRPr="005F4EBA">
        <w:rPr>
          <w:b/>
          <w:color w:val="000000" w:themeColor="text1"/>
          <w:sz w:val="26"/>
          <w:szCs w:val="26"/>
          <w:lang w:val="da-DK"/>
        </w:rPr>
        <w:t xml:space="preserve">Bài 2. </w:t>
      </w:r>
      <w:r w:rsidR="00101633" w:rsidRPr="005F4EBA">
        <w:rPr>
          <w:color w:val="000000" w:themeColor="text1"/>
          <w:sz w:val="26"/>
          <w:szCs w:val="26"/>
          <w:lang w:val="da-DK"/>
        </w:rPr>
        <w:t>m = 50 kg</w:t>
      </w:r>
      <w:r w:rsidRPr="005F4EBA">
        <w:rPr>
          <w:color w:val="000000" w:themeColor="text1"/>
          <w:sz w:val="26"/>
          <w:szCs w:val="26"/>
          <w:lang w:val="da-DK"/>
        </w:rPr>
        <w:t xml:space="preserve"> </w:t>
      </w:r>
    </w:p>
    <w:p w14:paraId="79DF5863" w14:textId="150480E8" w:rsidR="003774A6" w:rsidRPr="005F4EBA" w:rsidRDefault="003774A6" w:rsidP="005F4EBA">
      <w:pPr>
        <w:pStyle w:val="NormalWeb"/>
        <w:shd w:val="clear" w:color="auto" w:fill="FFFFFF"/>
        <w:spacing w:before="0" w:beforeAutospacing="0" w:after="0" w:afterAutospacing="0"/>
        <w:contextualSpacing/>
        <w:mirrorIndents/>
        <w:jc w:val="both"/>
        <w:rPr>
          <w:color w:val="000000" w:themeColor="text1"/>
          <w:sz w:val="26"/>
          <w:szCs w:val="26"/>
          <w:lang w:val="vi-VN"/>
        </w:rPr>
      </w:pPr>
      <w:r w:rsidRPr="005F4EBA">
        <w:rPr>
          <w:b/>
          <w:color w:val="000000" w:themeColor="text1"/>
          <w:sz w:val="26"/>
          <w:szCs w:val="26"/>
        </w:rPr>
        <w:t xml:space="preserve">Bài 3. </w:t>
      </w:r>
      <w:r w:rsidRPr="005F4EBA">
        <w:rPr>
          <w:color w:val="000000" w:themeColor="text1"/>
          <w:sz w:val="26"/>
          <w:szCs w:val="26"/>
        </w:rPr>
        <w:t xml:space="preserve">S = </w:t>
      </w:r>
      <w:r w:rsidR="00101633" w:rsidRPr="005F4EBA">
        <w:rPr>
          <w:color w:val="000000" w:themeColor="text1"/>
          <w:sz w:val="26"/>
          <w:szCs w:val="26"/>
        </w:rPr>
        <w:t>12</w:t>
      </w:r>
      <w:r w:rsidRPr="005F4EBA">
        <w:rPr>
          <w:color w:val="000000" w:themeColor="text1"/>
          <w:sz w:val="26"/>
          <w:szCs w:val="26"/>
        </w:rPr>
        <w:t xml:space="preserve"> m</w:t>
      </w:r>
      <w:r w:rsidRPr="005F4EBA">
        <w:rPr>
          <w:color w:val="000000" w:themeColor="text1"/>
          <w:sz w:val="26"/>
          <w:szCs w:val="26"/>
          <w:vertAlign w:val="superscript"/>
        </w:rPr>
        <w:t>2</w:t>
      </w:r>
      <w:r w:rsidRPr="005F4EBA">
        <w:rPr>
          <w:color w:val="000000" w:themeColor="text1"/>
          <w:sz w:val="26"/>
          <w:szCs w:val="26"/>
        </w:rPr>
        <w:t>.</w:t>
      </w:r>
    </w:p>
    <w:p w14:paraId="19DC9EAA" w14:textId="38E6F5CD" w:rsidR="005F4EBA" w:rsidRPr="005F4EBA" w:rsidRDefault="005F4EBA" w:rsidP="005F4EBA">
      <w:pPr>
        <w:pStyle w:val="NormalWeb"/>
        <w:shd w:val="clear" w:color="auto" w:fill="FFFFFF"/>
        <w:spacing w:before="0" w:beforeAutospacing="0" w:after="0" w:afterAutospacing="0"/>
        <w:contextualSpacing/>
        <w:mirrorIndents/>
        <w:jc w:val="both"/>
        <w:rPr>
          <w:b/>
          <w:bCs/>
          <w:color w:val="000000" w:themeColor="text1"/>
          <w:sz w:val="26"/>
          <w:szCs w:val="26"/>
          <w:lang w:val="vi-VN"/>
        </w:rPr>
      </w:pPr>
      <w:r w:rsidRPr="005F4EBA">
        <w:rPr>
          <w:b/>
          <w:bCs/>
          <w:color w:val="000000" w:themeColor="text1"/>
          <w:sz w:val="26"/>
          <w:szCs w:val="26"/>
          <w:lang w:val="vi-VN"/>
        </w:rPr>
        <w:t>II. KHTN 2</w:t>
      </w:r>
    </w:p>
    <w:p w14:paraId="70D55B6A" w14:textId="6F6633A6" w:rsidR="005F4EBA" w:rsidRPr="005F4EBA" w:rsidRDefault="005F4EBA" w:rsidP="005F4EBA">
      <w:pPr>
        <w:jc w:val="both"/>
        <w:rPr>
          <w:rFonts w:ascii="Times New Roman" w:hAnsi="Times New Roman"/>
          <w:b/>
          <w:color w:val="000000" w:themeColor="text1"/>
          <w:sz w:val="26"/>
          <w:szCs w:val="26"/>
        </w:rPr>
      </w:pPr>
      <w:r w:rsidRPr="005F4EBA">
        <w:rPr>
          <w:rFonts w:ascii="Times New Roman" w:hAnsi="Times New Roman"/>
          <w:b/>
          <w:color w:val="000000" w:themeColor="text1"/>
          <w:sz w:val="26"/>
          <w:szCs w:val="26"/>
          <w:lang w:val="vi-VN"/>
        </w:rPr>
        <w:t>1</w:t>
      </w:r>
      <w:r w:rsidRPr="005F4EBA">
        <w:rPr>
          <w:rFonts w:ascii="Times New Roman" w:hAnsi="Times New Roman"/>
          <w:b/>
          <w:color w:val="000000" w:themeColor="text1"/>
          <w:sz w:val="26"/>
          <w:szCs w:val="26"/>
        </w:rPr>
        <w:t xml:space="preserve">. Mối quan hệ giữa mol và các đại lượng </w:t>
      </w:r>
    </w:p>
    <w:tbl>
      <w:tblPr>
        <w:tblStyle w:val="TableGrid"/>
        <w:tblW w:w="10165" w:type="dxa"/>
        <w:tblLook w:val="04A0" w:firstRow="1" w:lastRow="0" w:firstColumn="1" w:lastColumn="0" w:noHBand="0" w:noVBand="1"/>
      </w:tblPr>
      <w:tblGrid>
        <w:gridCol w:w="895"/>
        <w:gridCol w:w="3330"/>
        <w:gridCol w:w="3150"/>
        <w:gridCol w:w="2790"/>
      </w:tblGrid>
      <w:tr w:rsidR="005F4EBA" w:rsidRPr="005F4EBA" w14:paraId="06CCB31F" w14:textId="77777777" w:rsidTr="005F4EBA">
        <w:trPr>
          <w:trHeight w:val="220"/>
        </w:trPr>
        <w:tc>
          <w:tcPr>
            <w:tcW w:w="895" w:type="dxa"/>
          </w:tcPr>
          <w:p w14:paraId="4420E8A5" w14:textId="77777777" w:rsidR="005F4EBA" w:rsidRPr="005F4EBA" w:rsidRDefault="005F4EBA" w:rsidP="005F4EBA">
            <w:pPr>
              <w:tabs>
                <w:tab w:val="left" w:pos="270"/>
              </w:tabs>
              <w:jc w:val="both"/>
              <w:rPr>
                <w:rFonts w:ascii="Times New Roman" w:hAnsi="Times New Roman"/>
                <w:b/>
                <w:color w:val="000000" w:themeColor="text1"/>
                <w:w w:val="105"/>
                <w:sz w:val="26"/>
                <w:szCs w:val="26"/>
              </w:rPr>
            </w:pPr>
          </w:p>
        </w:tc>
        <w:tc>
          <w:tcPr>
            <w:tcW w:w="3330" w:type="dxa"/>
          </w:tcPr>
          <w:p w14:paraId="3D89D496" w14:textId="77777777" w:rsidR="005F4EBA" w:rsidRPr="005F4EBA" w:rsidRDefault="005F4EBA" w:rsidP="005F4EBA">
            <w:pPr>
              <w:tabs>
                <w:tab w:val="left" w:pos="270"/>
              </w:tabs>
              <w:jc w:val="both"/>
              <w:rPr>
                <w:rFonts w:ascii="Times New Roman" w:hAnsi="Times New Roman"/>
                <w:b/>
                <w:color w:val="000000" w:themeColor="text1"/>
                <w:w w:val="105"/>
                <w:sz w:val="26"/>
                <w:szCs w:val="26"/>
              </w:rPr>
            </w:pPr>
            <w:r w:rsidRPr="005F4EBA">
              <w:rPr>
                <w:rFonts w:ascii="Times New Roman" w:hAnsi="Times New Roman"/>
                <w:b/>
                <w:color w:val="000000" w:themeColor="text1"/>
                <w:w w:val="105"/>
                <w:sz w:val="26"/>
                <w:szCs w:val="26"/>
              </w:rPr>
              <w:t>1. Số lượng ngtử, phtử</w:t>
            </w:r>
          </w:p>
        </w:tc>
        <w:tc>
          <w:tcPr>
            <w:tcW w:w="3150" w:type="dxa"/>
          </w:tcPr>
          <w:p w14:paraId="6BAD65BE" w14:textId="77777777" w:rsidR="005F4EBA" w:rsidRPr="005F4EBA" w:rsidRDefault="005F4EBA" w:rsidP="005F4EBA">
            <w:pPr>
              <w:tabs>
                <w:tab w:val="left" w:pos="270"/>
              </w:tabs>
              <w:jc w:val="both"/>
              <w:rPr>
                <w:rFonts w:ascii="Times New Roman" w:hAnsi="Times New Roman"/>
                <w:b/>
                <w:color w:val="000000" w:themeColor="text1"/>
                <w:w w:val="105"/>
                <w:sz w:val="26"/>
                <w:szCs w:val="26"/>
              </w:rPr>
            </w:pPr>
            <w:r w:rsidRPr="005F4EBA">
              <w:rPr>
                <w:rFonts w:ascii="Times New Roman" w:hAnsi="Times New Roman"/>
                <w:b/>
                <w:color w:val="000000" w:themeColor="text1"/>
                <w:w w:val="105"/>
                <w:sz w:val="26"/>
                <w:szCs w:val="26"/>
              </w:rPr>
              <w:t>2. Khối lượng chất</w:t>
            </w:r>
          </w:p>
        </w:tc>
        <w:tc>
          <w:tcPr>
            <w:tcW w:w="2790" w:type="dxa"/>
          </w:tcPr>
          <w:p w14:paraId="76250F66" w14:textId="77777777" w:rsidR="005F4EBA" w:rsidRPr="005F4EBA" w:rsidRDefault="005F4EBA" w:rsidP="005F4EBA">
            <w:pPr>
              <w:tabs>
                <w:tab w:val="left" w:pos="270"/>
              </w:tabs>
              <w:jc w:val="both"/>
              <w:rPr>
                <w:rFonts w:ascii="Times New Roman" w:hAnsi="Times New Roman"/>
                <w:b/>
                <w:color w:val="000000" w:themeColor="text1"/>
                <w:w w:val="105"/>
                <w:sz w:val="26"/>
                <w:szCs w:val="26"/>
              </w:rPr>
            </w:pPr>
            <w:r w:rsidRPr="005F4EBA">
              <w:rPr>
                <w:rFonts w:ascii="Times New Roman" w:hAnsi="Times New Roman"/>
                <w:b/>
                <w:color w:val="000000" w:themeColor="text1"/>
                <w:w w:val="105"/>
                <w:sz w:val="26"/>
                <w:szCs w:val="26"/>
              </w:rPr>
              <w:t>3. Thể tích khí đkc</w:t>
            </w:r>
          </w:p>
        </w:tc>
      </w:tr>
      <w:tr w:rsidR="005F4EBA" w:rsidRPr="005F4EBA" w14:paraId="3FE7AAE4" w14:textId="77777777" w:rsidTr="005F4EBA">
        <w:trPr>
          <w:trHeight w:val="513"/>
        </w:trPr>
        <w:tc>
          <w:tcPr>
            <w:tcW w:w="895" w:type="dxa"/>
            <w:vAlign w:val="center"/>
          </w:tcPr>
          <w:p w14:paraId="76005180" w14:textId="77777777" w:rsidR="005F4EBA" w:rsidRPr="005F4EBA" w:rsidRDefault="005F4EBA" w:rsidP="005F4EBA">
            <w:pPr>
              <w:tabs>
                <w:tab w:val="left" w:pos="270"/>
              </w:tabs>
              <w:jc w:val="center"/>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Công thức</w:t>
            </w:r>
          </w:p>
        </w:tc>
        <w:tc>
          <w:tcPr>
            <w:tcW w:w="3330" w:type="dxa"/>
          </w:tcPr>
          <w:p w14:paraId="05437FE8"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position w:val="-24"/>
                <w:sz w:val="26"/>
                <w:szCs w:val="26"/>
              </w:rPr>
              <w:object w:dxaOrig="660" w:dyaOrig="639" w14:anchorId="7649F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30pt" o:ole="">
                  <v:imagedata r:id="rId7" o:title=""/>
                </v:shape>
                <o:OLEObject Type="Embed" ProgID="Equation.DSMT4" ShapeID="_x0000_i1025" DrawAspect="Content" ObjectID="_1821975425" r:id="rId8"/>
              </w:object>
            </w:r>
            <w:r w:rsidRPr="005F4EBA">
              <w:rPr>
                <w:rFonts w:ascii="Cambria Math" w:eastAsia="MS Mincho" w:hAnsi="Cambria Math" w:cs="Cambria Math"/>
                <w:color w:val="000000" w:themeColor="text1"/>
                <w:sz w:val="26"/>
                <w:szCs w:val="26"/>
              </w:rPr>
              <w:t>⇒</w:t>
            </w:r>
            <w:r w:rsidRPr="005F4EBA">
              <w:rPr>
                <w:rFonts w:ascii="Times New Roman" w:hAnsi="Times New Roman"/>
                <w:color w:val="000000" w:themeColor="text1"/>
                <w:sz w:val="26"/>
                <w:szCs w:val="26"/>
              </w:rPr>
              <w:t xml:space="preserve"> S = n.N</w:t>
            </w:r>
          </w:p>
        </w:tc>
        <w:tc>
          <w:tcPr>
            <w:tcW w:w="3150" w:type="dxa"/>
          </w:tcPr>
          <w:p w14:paraId="098EAA0C"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position w:val="-22"/>
                <w:sz w:val="26"/>
                <w:szCs w:val="26"/>
              </w:rPr>
              <w:object w:dxaOrig="660" w:dyaOrig="580" w14:anchorId="0EF8CCB5">
                <v:shape id="_x0000_i1026" type="#_x0000_t75" style="width:34.5pt;height:30pt" o:ole="">
                  <v:imagedata r:id="rId9" o:title=""/>
                </v:shape>
                <o:OLEObject Type="Embed" ProgID="Equation.DSMT4" ShapeID="_x0000_i1026" DrawAspect="Content" ObjectID="_1821975426" r:id="rId10"/>
              </w:object>
            </w:r>
            <w:r w:rsidRPr="005F4EBA">
              <w:rPr>
                <w:rFonts w:ascii="Cambria Math" w:eastAsia="MS Mincho" w:hAnsi="Cambria Math" w:cs="Cambria Math"/>
                <w:color w:val="000000" w:themeColor="text1"/>
                <w:w w:val="105"/>
                <w:sz w:val="26"/>
                <w:szCs w:val="26"/>
              </w:rPr>
              <w:t>⇒</w:t>
            </w:r>
            <w:r w:rsidRPr="005F4EBA">
              <w:rPr>
                <w:rFonts w:ascii="Times New Roman" w:hAnsi="Times New Roman"/>
                <w:color w:val="000000" w:themeColor="text1"/>
                <w:w w:val="105"/>
                <w:sz w:val="26"/>
                <w:szCs w:val="26"/>
              </w:rPr>
              <w:t xml:space="preserve"> m = n.M; </w:t>
            </w:r>
            <w:r w:rsidRPr="005F4EBA">
              <w:rPr>
                <w:rFonts w:ascii="Times New Roman" w:hAnsi="Times New Roman"/>
                <w:color w:val="000000" w:themeColor="text1"/>
                <w:position w:val="-24"/>
                <w:sz w:val="26"/>
                <w:szCs w:val="26"/>
              </w:rPr>
              <w:object w:dxaOrig="780" w:dyaOrig="639" w14:anchorId="79D1EDBA">
                <v:shape id="_x0000_i1027" type="#_x0000_t75" style="width:40.5pt;height:30pt" o:ole="">
                  <v:imagedata r:id="rId11" o:title=""/>
                </v:shape>
                <o:OLEObject Type="Embed" ProgID="Equation.DSMT4" ShapeID="_x0000_i1027" DrawAspect="Content" ObjectID="_1821975427" r:id="rId12"/>
              </w:object>
            </w:r>
          </w:p>
        </w:tc>
        <w:tc>
          <w:tcPr>
            <w:tcW w:w="2790" w:type="dxa"/>
          </w:tcPr>
          <w:p w14:paraId="411E3BC4"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position w:val="-26"/>
                <w:sz w:val="26"/>
                <w:szCs w:val="26"/>
              </w:rPr>
              <w:object w:dxaOrig="960" w:dyaOrig="620" w14:anchorId="0599FEB2">
                <v:shape id="_x0000_i1028" type="#_x0000_t75" style="width:48pt;height:31.5pt" o:ole="">
                  <v:imagedata r:id="rId13" o:title=""/>
                </v:shape>
                <o:OLEObject Type="Embed" ProgID="Equation.DSMT4" ShapeID="_x0000_i1028" DrawAspect="Content" ObjectID="_1821975428" r:id="rId14"/>
              </w:object>
            </w:r>
            <w:r w:rsidRPr="005F4EBA">
              <w:rPr>
                <w:rFonts w:ascii="Cambria Math" w:eastAsia="MS Mincho" w:hAnsi="Cambria Math" w:cs="Cambria Math"/>
                <w:color w:val="000000" w:themeColor="text1"/>
                <w:w w:val="105"/>
                <w:sz w:val="26"/>
                <w:szCs w:val="26"/>
              </w:rPr>
              <w:t>⇒</w:t>
            </w:r>
            <w:r w:rsidRPr="005F4EBA">
              <w:rPr>
                <w:rFonts w:ascii="Times New Roman" w:hAnsi="Times New Roman"/>
                <w:color w:val="000000" w:themeColor="text1"/>
                <w:w w:val="105"/>
                <w:sz w:val="26"/>
                <w:szCs w:val="26"/>
              </w:rPr>
              <w:t xml:space="preserve"> V = 24,79.n</w:t>
            </w:r>
          </w:p>
        </w:tc>
      </w:tr>
      <w:tr w:rsidR="005F4EBA" w:rsidRPr="005F4EBA" w14:paraId="00638667" w14:textId="77777777" w:rsidTr="005F4EBA">
        <w:trPr>
          <w:trHeight w:val="366"/>
        </w:trPr>
        <w:tc>
          <w:tcPr>
            <w:tcW w:w="895" w:type="dxa"/>
            <w:vAlign w:val="center"/>
          </w:tcPr>
          <w:p w14:paraId="3593BAC1" w14:textId="77777777" w:rsidR="005F4EBA" w:rsidRPr="005F4EBA" w:rsidRDefault="005F4EBA" w:rsidP="005F4EBA">
            <w:pPr>
              <w:tabs>
                <w:tab w:val="left" w:pos="270"/>
              </w:tabs>
              <w:jc w:val="center"/>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Ý nghĩa</w:t>
            </w:r>
          </w:p>
        </w:tc>
        <w:tc>
          <w:tcPr>
            <w:tcW w:w="3330" w:type="dxa"/>
          </w:tcPr>
          <w:p w14:paraId="7F70545A"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S: số lượng nguyên tử, phân tử</w:t>
            </w:r>
          </w:p>
          <w:p w14:paraId="13610386"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N = 6,022.10</w:t>
            </w:r>
            <w:r w:rsidRPr="005F4EBA">
              <w:rPr>
                <w:rFonts w:ascii="Times New Roman" w:hAnsi="Times New Roman"/>
                <w:color w:val="000000" w:themeColor="text1"/>
                <w:w w:val="105"/>
                <w:sz w:val="26"/>
                <w:szCs w:val="26"/>
                <w:vertAlign w:val="superscript"/>
              </w:rPr>
              <w:t>23</w:t>
            </w:r>
            <w:r w:rsidRPr="005F4EBA">
              <w:rPr>
                <w:rFonts w:ascii="Times New Roman" w:hAnsi="Times New Roman"/>
                <w:color w:val="000000" w:themeColor="text1"/>
                <w:w w:val="105"/>
                <w:sz w:val="26"/>
                <w:szCs w:val="26"/>
              </w:rPr>
              <w:t xml:space="preserve"> (số Avogađro)</w:t>
            </w:r>
          </w:p>
        </w:tc>
        <w:tc>
          <w:tcPr>
            <w:tcW w:w="3150" w:type="dxa"/>
          </w:tcPr>
          <w:p w14:paraId="0BD0E4DA"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m: khối lượng chất (g)</w:t>
            </w:r>
          </w:p>
          <w:p w14:paraId="67E8495F"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M: khối lượng mol (g/mol).</w:t>
            </w:r>
          </w:p>
        </w:tc>
        <w:tc>
          <w:tcPr>
            <w:tcW w:w="2790" w:type="dxa"/>
          </w:tcPr>
          <w:p w14:paraId="5553BAF8"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n: số mol</w:t>
            </w:r>
          </w:p>
          <w:p w14:paraId="0838A6CC"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V: thể tích khí ở đkc (L)</w:t>
            </w:r>
          </w:p>
        </w:tc>
      </w:tr>
    </w:tbl>
    <w:p w14:paraId="1000CE85" w14:textId="77777777" w:rsidR="003A0B0C" w:rsidRDefault="003A0B0C" w:rsidP="005F4EBA">
      <w:pPr>
        <w:jc w:val="both"/>
        <w:rPr>
          <w:rFonts w:ascii="Times New Roman" w:hAnsi="Times New Roman"/>
          <w:b/>
          <w:color w:val="000000" w:themeColor="text1"/>
          <w:sz w:val="26"/>
          <w:szCs w:val="26"/>
          <w:lang w:val="vi-VN"/>
        </w:rPr>
      </w:pPr>
    </w:p>
    <w:p w14:paraId="2AD6DF12" w14:textId="77777777" w:rsidR="003A0B0C" w:rsidRDefault="003A0B0C" w:rsidP="005F4EBA">
      <w:pPr>
        <w:jc w:val="both"/>
        <w:rPr>
          <w:rFonts w:ascii="Times New Roman" w:hAnsi="Times New Roman"/>
          <w:b/>
          <w:color w:val="000000" w:themeColor="text1"/>
          <w:sz w:val="26"/>
          <w:szCs w:val="26"/>
          <w:lang w:val="vi-VN"/>
        </w:rPr>
      </w:pPr>
    </w:p>
    <w:p w14:paraId="627A5EE4" w14:textId="09FF867B" w:rsidR="005F4EBA" w:rsidRPr="005F4EBA" w:rsidRDefault="005F4EBA" w:rsidP="005F4EBA">
      <w:pPr>
        <w:jc w:val="both"/>
        <w:rPr>
          <w:rFonts w:ascii="Times New Roman" w:hAnsi="Times New Roman"/>
          <w:b/>
          <w:color w:val="000000" w:themeColor="text1"/>
          <w:sz w:val="26"/>
          <w:szCs w:val="26"/>
        </w:rPr>
      </w:pPr>
      <w:r w:rsidRPr="005F4EBA">
        <w:rPr>
          <w:rFonts w:ascii="Times New Roman" w:hAnsi="Times New Roman"/>
          <w:b/>
          <w:color w:val="000000" w:themeColor="text1"/>
          <w:sz w:val="26"/>
          <w:szCs w:val="26"/>
          <w:lang w:val="vi-VN"/>
        </w:rPr>
        <w:t>2</w:t>
      </w:r>
      <w:r w:rsidRPr="005F4EBA">
        <w:rPr>
          <w:rFonts w:ascii="Times New Roman" w:hAnsi="Times New Roman"/>
          <w:b/>
          <w:color w:val="000000" w:themeColor="text1"/>
          <w:sz w:val="26"/>
          <w:szCs w:val="26"/>
        </w:rPr>
        <w:t>. Tỉ khối của chất khí</w:t>
      </w:r>
    </w:p>
    <w:p w14:paraId="0B973838" w14:textId="49607358" w:rsidR="005F4EBA" w:rsidRPr="005F4EBA" w:rsidRDefault="005F4EBA" w:rsidP="005F4EBA">
      <w:pPr>
        <w:jc w:val="both"/>
        <w:rPr>
          <w:rFonts w:ascii="Times New Roman" w:hAnsi="Times New Roman"/>
          <w:color w:val="000000" w:themeColor="text1"/>
          <w:w w:val="105"/>
          <w:sz w:val="26"/>
          <w:szCs w:val="26"/>
        </w:rPr>
      </w:pPr>
      <w:r w:rsidRPr="005F4EBA">
        <w:rPr>
          <w:rFonts w:ascii="Times New Roman" w:hAnsi="Times New Roman"/>
          <w:b/>
          <w:color w:val="000000" w:themeColor="text1"/>
          <w:w w:val="105"/>
          <w:sz w:val="26"/>
          <w:szCs w:val="26"/>
          <w:lang w:val="vi-VN"/>
        </w:rPr>
        <w:t>2.1</w:t>
      </w:r>
      <w:r w:rsidRPr="005F4EBA">
        <w:rPr>
          <w:rFonts w:ascii="Times New Roman" w:hAnsi="Times New Roman"/>
          <w:b/>
          <w:color w:val="000000" w:themeColor="text1"/>
          <w:w w:val="105"/>
          <w:sz w:val="26"/>
          <w:szCs w:val="26"/>
        </w:rPr>
        <w:t>. Tỉ khối của khí A so với khí B</w:t>
      </w:r>
      <w:r w:rsidRPr="005F4EBA">
        <w:rPr>
          <w:rFonts w:ascii="Times New Roman" w:hAnsi="Times New Roman"/>
          <w:color w:val="000000" w:themeColor="text1"/>
          <w:w w:val="105"/>
          <w:sz w:val="26"/>
          <w:szCs w:val="26"/>
        </w:rPr>
        <w:t>:</w:t>
      </w:r>
      <w:r w:rsidRPr="005F4EBA">
        <w:rPr>
          <w:rFonts w:ascii="Times New Roman" w:hAnsi="Times New Roman"/>
          <w:b/>
          <w:color w:val="000000" w:themeColor="text1"/>
          <w:w w:val="105"/>
          <w:sz w:val="26"/>
          <w:szCs w:val="26"/>
        </w:rPr>
        <w:t xml:space="preserve"> </w:t>
      </w:r>
      <w:r w:rsidRPr="005F4EBA">
        <w:rPr>
          <w:rFonts w:ascii="Times New Roman" w:hAnsi="Times New Roman"/>
          <w:b/>
          <w:color w:val="000000" w:themeColor="text1"/>
          <w:w w:val="105"/>
          <w:position w:val="-32"/>
          <w:sz w:val="26"/>
          <w:szCs w:val="26"/>
        </w:rPr>
        <w:object w:dxaOrig="1140" w:dyaOrig="720" w14:anchorId="7FCCAB88">
          <v:shape id="_x0000_i1029" type="#_x0000_t75" style="width:55.5pt;height:37.5pt" o:ole="">
            <v:imagedata r:id="rId15" o:title=""/>
          </v:shape>
          <o:OLEObject Type="Embed" ProgID="Equation.DSMT4" ShapeID="_x0000_i1029" DrawAspect="Content" ObjectID="_1821975429" r:id="rId16"/>
        </w:object>
      </w:r>
      <w:r w:rsidRPr="005F4EBA">
        <w:rPr>
          <w:rFonts w:ascii="Times New Roman" w:hAnsi="Times New Roman"/>
          <w:b/>
          <w:color w:val="000000" w:themeColor="text1"/>
          <w:w w:val="105"/>
          <w:sz w:val="26"/>
          <w:szCs w:val="26"/>
        </w:rPr>
        <w:t xml:space="preserve"> </w:t>
      </w:r>
      <w:r w:rsidRPr="005F4EBA">
        <w:rPr>
          <w:rFonts w:ascii="Times New Roman" w:hAnsi="Times New Roman"/>
          <w:color w:val="000000" w:themeColor="text1"/>
          <w:w w:val="105"/>
          <w:sz w:val="26"/>
          <w:szCs w:val="26"/>
        </w:rPr>
        <w:t>M</w:t>
      </w:r>
      <w:r w:rsidRPr="005F4EBA">
        <w:rPr>
          <w:rFonts w:ascii="Times New Roman" w:hAnsi="Times New Roman"/>
          <w:color w:val="000000" w:themeColor="text1"/>
          <w:w w:val="105"/>
          <w:sz w:val="26"/>
          <w:szCs w:val="26"/>
          <w:vertAlign w:val="subscript"/>
        </w:rPr>
        <w:t>A</w:t>
      </w:r>
      <w:r w:rsidRPr="005F4EBA">
        <w:rPr>
          <w:rFonts w:ascii="Times New Roman" w:hAnsi="Times New Roman"/>
          <w:color w:val="000000" w:themeColor="text1"/>
          <w:w w:val="105"/>
          <w:sz w:val="26"/>
          <w:szCs w:val="26"/>
        </w:rPr>
        <w:t>, M</w:t>
      </w:r>
      <w:r w:rsidRPr="005F4EBA">
        <w:rPr>
          <w:rFonts w:ascii="Times New Roman" w:hAnsi="Times New Roman"/>
          <w:color w:val="000000" w:themeColor="text1"/>
          <w:w w:val="105"/>
          <w:sz w:val="26"/>
          <w:szCs w:val="26"/>
          <w:vertAlign w:val="subscript"/>
        </w:rPr>
        <w:t>B</w:t>
      </w:r>
      <w:r w:rsidRPr="005F4EBA">
        <w:rPr>
          <w:rFonts w:ascii="Times New Roman" w:hAnsi="Times New Roman"/>
          <w:color w:val="000000" w:themeColor="text1"/>
          <w:w w:val="105"/>
          <w:sz w:val="26"/>
          <w:szCs w:val="26"/>
        </w:rPr>
        <w:t xml:space="preserve"> là khối lượng mol của A và B.</w:t>
      </w:r>
    </w:p>
    <w:p w14:paraId="43547271" w14:textId="77777777" w:rsidR="005F4EBA" w:rsidRPr="005F4EBA" w:rsidRDefault="005F4EBA" w:rsidP="005F4EBA">
      <w:pPr>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 Nếu d</w:t>
      </w:r>
      <w:r w:rsidRPr="005F4EBA">
        <w:rPr>
          <w:rFonts w:ascii="Times New Roman" w:hAnsi="Times New Roman"/>
          <w:color w:val="000000" w:themeColor="text1"/>
          <w:w w:val="105"/>
          <w:sz w:val="26"/>
          <w:szCs w:val="26"/>
          <w:vertAlign w:val="subscript"/>
        </w:rPr>
        <w:t>A/B</w:t>
      </w:r>
      <w:r w:rsidRPr="005F4EBA">
        <w:rPr>
          <w:rFonts w:ascii="Times New Roman" w:hAnsi="Times New Roman"/>
          <w:color w:val="000000" w:themeColor="text1"/>
          <w:w w:val="105"/>
          <w:sz w:val="26"/>
          <w:szCs w:val="26"/>
        </w:rPr>
        <w:t xml:space="preserve"> &gt; 1 </w:t>
      </w:r>
      <w:r w:rsidRPr="005F4EBA">
        <w:rPr>
          <w:rFonts w:ascii="Cambria Math" w:hAnsi="Cambria Math" w:cs="Cambria Math"/>
          <w:color w:val="000000" w:themeColor="text1"/>
          <w:w w:val="105"/>
          <w:sz w:val="26"/>
          <w:szCs w:val="26"/>
        </w:rPr>
        <w:t>⇒</w:t>
      </w:r>
      <w:r w:rsidRPr="005F4EBA">
        <w:rPr>
          <w:rFonts w:ascii="Times New Roman" w:hAnsi="Times New Roman"/>
          <w:color w:val="000000" w:themeColor="text1"/>
          <w:w w:val="105"/>
          <w:sz w:val="26"/>
          <w:szCs w:val="26"/>
        </w:rPr>
        <w:t xml:space="preserve"> Khí A nặng hơn khí B.</w:t>
      </w:r>
    </w:p>
    <w:p w14:paraId="19B73870" w14:textId="77777777" w:rsidR="005F4EBA" w:rsidRPr="005F4EBA" w:rsidRDefault="005F4EBA" w:rsidP="005F4EBA">
      <w:pPr>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 Nếu d</w:t>
      </w:r>
      <w:r w:rsidRPr="005F4EBA">
        <w:rPr>
          <w:rFonts w:ascii="Times New Roman" w:hAnsi="Times New Roman"/>
          <w:color w:val="000000" w:themeColor="text1"/>
          <w:w w:val="105"/>
          <w:sz w:val="26"/>
          <w:szCs w:val="26"/>
          <w:vertAlign w:val="subscript"/>
        </w:rPr>
        <w:t>A/B</w:t>
      </w:r>
      <w:r w:rsidRPr="005F4EBA">
        <w:rPr>
          <w:rFonts w:ascii="Times New Roman" w:hAnsi="Times New Roman"/>
          <w:color w:val="000000" w:themeColor="text1"/>
          <w:w w:val="105"/>
          <w:sz w:val="26"/>
          <w:szCs w:val="26"/>
        </w:rPr>
        <w:t xml:space="preserve"> &lt; 1 </w:t>
      </w:r>
      <w:r w:rsidRPr="005F4EBA">
        <w:rPr>
          <w:rFonts w:ascii="Cambria Math" w:hAnsi="Cambria Math" w:cs="Cambria Math"/>
          <w:color w:val="000000" w:themeColor="text1"/>
          <w:w w:val="105"/>
          <w:sz w:val="26"/>
          <w:szCs w:val="26"/>
        </w:rPr>
        <w:t>⇒</w:t>
      </w:r>
      <w:r w:rsidRPr="005F4EBA">
        <w:rPr>
          <w:rFonts w:ascii="Times New Roman" w:hAnsi="Times New Roman"/>
          <w:color w:val="000000" w:themeColor="text1"/>
          <w:w w:val="105"/>
          <w:sz w:val="26"/>
          <w:szCs w:val="26"/>
        </w:rPr>
        <w:t xml:space="preserve"> Khí A nhẹ hơn khí B.</w:t>
      </w:r>
    </w:p>
    <w:p w14:paraId="24FCDCEF" w14:textId="70A0DAF8" w:rsidR="005F4EBA" w:rsidRPr="005F4EBA" w:rsidRDefault="005F4EBA" w:rsidP="005F4EBA">
      <w:pPr>
        <w:jc w:val="both"/>
        <w:rPr>
          <w:rFonts w:ascii="Times New Roman" w:hAnsi="Times New Roman"/>
          <w:color w:val="000000" w:themeColor="text1"/>
          <w:sz w:val="26"/>
          <w:szCs w:val="26"/>
        </w:rPr>
      </w:pPr>
      <w:r w:rsidRPr="005F4EBA">
        <w:rPr>
          <w:rFonts w:ascii="Times New Roman" w:hAnsi="Times New Roman"/>
          <w:b/>
          <w:color w:val="000000" w:themeColor="text1"/>
          <w:w w:val="105"/>
          <w:sz w:val="26"/>
          <w:szCs w:val="26"/>
        </w:rPr>
        <w:t>2.</w:t>
      </w:r>
      <w:r w:rsidRPr="005F4EBA">
        <w:rPr>
          <w:rFonts w:ascii="Times New Roman" w:hAnsi="Times New Roman"/>
          <w:b/>
          <w:color w:val="000000" w:themeColor="text1"/>
          <w:w w:val="105"/>
          <w:sz w:val="26"/>
          <w:szCs w:val="26"/>
          <w:lang w:val="vi-VN"/>
        </w:rPr>
        <w:t>1.</w:t>
      </w:r>
      <w:r w:rsidRPr="005F4EBA">
        <w:rPr>
          <w:rFonts w:ascii="Times New Roman" w:hAnsi="Times New Roman"/>
          <w:b/>
          <w:color w:val="000000" w:themeColor="text1"/>
          <w:w w:val="105"/>
          <w:sz w:val="26"/>
          <w:szCs w:val="26"/>
        </w:rPr>
        <w:t xml:space="preserve"> Tỉ khối của khí A so với không khí</w:t>
      </w:r>
      <w:r w:rsidRPr="005F4EBA">
        <w:rPr>
          <w:rFonts w:ascii="Times New Roman" w:hAnsi="Times New Roman"/>
          <w:color w:val="000000" w:themeColor="text1"/>
          <w:w w:val="105"/>
          <w:sz w:val="26"/>
          <w:szCs w:val="26"/>
        </w:rPr>
        <w:t>:</w:t>
      </w:r>
      <w:r w:rsidRPr="005F4EBA">
        <w:rPr>
          <w:rFonts w:ascii="Times New Roman" w:hAnsi="Times New Roman"/>
          <w:color w:val="000000" w:themeColor="text1"/>
          <w:sz w:val="26"/>
          <w:szCs w:val="26"/>
        </w:rPr>
        <w:t xml:space="preserve"> </w:t>
      </w:r>
      <w:r w:rsidRPr="005F4EBA">
        <w:rPr>
          <w:rFonts w:ascii="Times New Roman" w:hAnsi="Times New Roman"/>
          <w:color w:val="000000" w:themeColor="text1"/>
          <w:position w:val="-24"/>
          <w:sz w:val="26"/>
          <w:szCs w:val="26"/>
        </w:rPr>
        <w:object w:dxaOrig="1240" w:dyaOrig="639" w14:anchorId="69DD7B70">
          <v:shape id="_x0000_i1030" type="#_x0000_t75" style="width:61.5pt;height:30pt" o:ole="">
            <v:imagedata r:id="rId17" o:title=""/>
          </v:shape>
          <o:OLEObject Type="Embed" ProgID="Equation.DSMT4" ShapeID="_x0000_i1030" DrawAspect="Content" ObjectID="_1821975430" r:id="rId18"/>
        </w:object>
      </w:r>
    </w:p>
    <w:p w14:paraId="5B45F9C6" w14:textId="03DDCE64" w:rsidR="005F4EBA" w:rsidRPr="005F4EBA" w:rsidRDefault="005F4EBA" w:rsidP="005F4EBA">
      <w:pPr>
        <w:rPr>
          <w:rFonts w:ascii="Times New Roman" w:hAnsi="Times New Roman"/>
          <w:b/>
          <w:bCs/>
          <w:color w:val="000000" w:themeColor="text1"/>
          <w:sz w:val="26"/>
          <w:szCs w:val="26"/>
        </w:rPr>
      </w:pPr>
      <w:r w:rsidRPr="005F4EBA">
        <w:rPr>
          <w:rFonts w:ascii="Times New Roman" w:hAnsi="Times New Roman"/>
          <w:b/>
          <w:bCs/>
          <w:color w:val="000000" w:themeColor="text1"/>
          <w:sz w:val="26"/>
          <w:szCs w:val="26"/>
          <w:lang w:val="vi-VN"/>
        </w:rPr>
        <w:t>3</w:t>
      </w:r>
      <w:r w:rsidRPr="005F4EBA">
        <w:rPr>
          <w:rFonts w:ascii="Times New Roman" w:hAnsi="Times New Roman"/>
          <w:b/>
          <w:bCs/>
          <w:color w:val="000000" w:themeColor="text1"/>
          <w:sz w:val="26"/>
          <w:szCs w:val="26"/>
        </w:rPr>
        <w:t>. Nồng độ dung dịch</w:t>
      </w:r>
    </w:p>
    <w:p w14:paraId="268BFCF2" w14:textId="54FDE30E" w:rsidR="005F4EBA" w:rsidRPr="005F4EBA" w:rsidRDefault="005F4EBA" w:rsidP="005F4EBA">
      <w:pPr>
        <w:jc w:val="both"/>
        <w:rPr>
          <w:rFonts w:ascii="Times New Roman" w:hAnsi="Times New Roman"/>
          <w:color w:val="000000" w:themeColor="text1"/>
          <w:sz w:val="26"/>
          <w:szCs w:val="26"/>
        </w:rPr>
      </w:pPr>
      <w:r w:rsidRPr="005F4EBA">
        <w:rPr>
          <w:rFonts w:ascii="Times New Roman" w:hAnsi="Times New Roman"/>
          <w:b/>
          <w:color w:val="000000" w:themeColor="text1"/>
          <w:sz w:val="26"/>
          <w:szCs w:val="26"/>
          <w:lang w:val="vi-VN"/>
        </w:rPr>
        <w:t>3.1</w:t>
      </w:r>
      <w:r w:rsidRPr="005F4EBA">
        <w:rPr>
          <w:rFonts w:ascii="Times New Roman" w:hAnsi="Times New Roman"/>
          <w:b/>
          <w:color w:val="000000" w:themeColor="text1"/>
          <w:sz w:val="26"/>
          <w:szCs w:val="26"/>
        </w:rPr>
        <w:t>. Nồng độ phần trăm (C%)</w:t>
      </w:r>
      <w:r w:rsidRPr="005F4EBA">
        <w:rPr>
          <w:rFonts w:ascii="Times New Roman" w:hAnsi="Times New Roman"/>
          <w:color w:val="000000" w:themeColor="text1"/>
          <w:sz w:val="26"/>
          <w:szCs w:val="26"/>
        </w:rPr>
        <w:t xml:space="preserve"> là số gam chất tan có trong 100 gam dung dịch.</w:t>
      </w:r>
    </w:p>
    <w:p w14:paraId="6373857C" w14:textId="534CF544" w:rsidR="005F4EBA" w:rsidRPr="005F4EBA" w:rsidRDefault="005F4EBA" w:rsidP="005F4EBA">
      <w:pPr>
        <w:jc w:val="both"/>
        <w:rPr>
          <w:rFonts w:ascii="Times New Roman" w:hAnsi="Times New Roman"/>
          <w:color w:val="000000" w:themeColor="text1"/>
          <w:sz w:val="26"/>
          <w:szCs w:val="26"/>
        </w:rPr>
      </w:pPr>
      <w:r w:rsidRPr="005F4EBA">
        <w:rPr>
          <w:rFonts w:ascii="Times New Roman" w:hAnsi="Times New Roman"/>
          <w:b/>
          <w:color w:val="000000" w:themeColor="text1"/>
          <w:sz w:val="26"/>
          <w:szCs w:val="26"/>
          <w:lang w:val="vi-VN"/>
        </w:rPr>
        <w:t>3.2</w:t>
      </w:r>
      <w:r w:rsidRPr="005F4EBA">
        <w:rPr>
          <w:rFonts w:ascii="Times New Roman" w:hAnsi="Times New Roman"/>
          <w:b/>
          <w:color w:val="000000" w:themeColor="text1"/>
          <w:sz w:val="26"/>
          <w:szCs w:val="26"/>
        </w:rPr>
        <w:t>. Nồng độ mol (C</w:t>
      </w:r>
      <w:r w:rsidRPr="005F4EBA">
        <w:rPr>
          <w:rFonts w:ascii="Times New Roman" w:hAnsi="Times New Roman"/>
          <w:b/>
          <w:color w:val="000000" w:themeColor="text1"/>
          <w:sz w:val="26"/>
          <w:szCs w:val="26"/>
          <w:vertAlign w:val="subscript"/>
        </w:rPr>
        <w:t>M</w:t>
      </w:r>
      <w:r w:rsidRPr="005F4EBA">
        <w:rPr>
          <w:rFonts w:ascii="Times New Roman" w:hAnsi="Times New Roman"/>
          <w:b/>
          <w:color w:val="000000" w:themeColor="text1"/>
          <w:sz w:val="26"/>
          <w:szCs w:val="26"/>
        </w:rPr>
        <w:t xml:space="preserve">) </w:t>
      </w:r>
      <w:r w:rsidRPr="005F4EBA">
        <w:rPr>
          <w:rFonts w:ascii="Times New Roman" w:hAnsi="Times New Roman"/>
          <w:color w:val="000000" w:themeColor="text1"/>
          <w:sz w:val="26"/>
          <w:szCs w:val="26"/>
        </w:rPr>
        <w:t>là số mol chất tan có trong 1 lít dung dịch</w:t>
      </w:r>
    </w:p>
    <w:tbl>
      <w:tblPr>
        <w:tblStyle w:val="TableGrid"/>
        <w:tblW w:w="9775" w:type="dxa"/>
        <w:tblLayout w:type="fixed"/>
        <w:tblLook w:val="04A0" w:firstRow="1" w:lastRow="0" w:firstColumn="1" w:lastColumn="0" w:noHBand="0" w:noVBand="1"/>
      </w:tblPr>
      <w:tblGrid>
        <w:gridCol w:w="1165"/>
        <w:gridCol w:w="3240"/>
        <w:gridCol w:w="2790"/>
        <w:gridCol w:w="2580"/>
      </w:tblGrid>
      <w:tr w:rsidR="005F4EBA" w:rsidRPr="005F4EBA" w14:paraId="60F159F6" w14:textId="77777777" w:rsidTr="005F4EBA">
        <w:trPr>
          <w:trHeight w:val="283"/>
        </w:trPr>
        <w:tc>
          <w:tcPr>
            <w:tcW w:w="1165" w:type="dxa"/>
          </w:tcPr>
          <w:p w14:paraId="61D4E161" w14:textId="77777777" w:rsidR="005F4EBA" w:rsidRPr="005F4EBA" w:rsidRDefault="005F4EBA" w:rsidP="005F4EBA">
            <w:pPr>
              <w:tabs>
                <w:tab w:val="left" w:pos="270"/>
              </w:tabs>
              <w:jc w:val="both"/>
              <w:rPr>
                <w:rFonts w:ascii="Times New Roman" w:hAnsi="Times New Roman"/>
                <w:b/>
                <w:color w:val="000000" w:themeColor="text1"/>
                <w:w w:val="105"/>
                <w:sz w:val="26"/>
                <w:szCs w:val="26"/>
              </w:rPr>
            </w:pPr>
          </w:p>
        </w:tc>
        <w:tc>
          <w:tcPr>
            <w:tcW w:w="3240" w:type="dxa"/>
          </w:tcPr>
          <w:p w14:paraId="3ED71F54" w14:textId="77777777" w:rsidR="005F4EBA" w:rsidRPr="005F4EBA" w:rsidRDefault="005F4EBA" w:rsidP="005F4EBA">
            <w:pPr>
              <w:tabs>
                <w:tab w:val="left" w:pos="270"/>
              </w:tabs>
              <w:jc w:val="center"/>
              <w:rPr>
                <w:rFonts w:ascii="Times New Roman" w:hAnsi="Times New Roman"/>
                <w:b/>
                <w:color w:val="000000" w:themeColor="text1"/>
                <w:w w:val="105"/>
                <w:sz w:val="26"/>
                <w:szCs w:val="26"/>
              </w:rPr>
            </w:pPr>
            <w:r w:rsidRPr="005F4EBA">
              <w:rPr>
                <w:rFonts w:ascii="Times New Roman" w:hAnsi="Times New Roman"/>
                <w:b/>
                <w:color w:val="000000" w:themeColor="text1"/>
                <w:w w:val="105"/>
                <w:sz w:val="26"/>
                <w:szCs w:val="26"/>
              </w:rPr>
              <w:t>1. Nồng độ mol</w:t>
            </w:r>
          </w:p>
        </w:tc>
        <w:tc>
          <w:tcPr>
            <w:tcW w:w="2790" w:type="dxa"/>
          </w:tcPr>
          <w:p w14:paraId="5DD9B23B" w14:textId="77777777" w:rsidR="005F4EBA" w:rsidRPr="005F4EBA" w:rsidRDefault="005F4EBA" w:rsidP="005F4EBA">
            <w:pPr>
              <w:tabs>
                <w:tab w:val="left" w:pos="270"/>
              </w:tabs>
              <w:jc w:val="center"/>
              <w:rPr>
                <w:rFonts w:ascii="Times New Roman" w:hAnsi="Times New Roman"/>
                <w:b/>
                <w:color w:val="000000" w:themeColor="text1"/>
                <w:w w:val="105"/>
                <w:sz w:val="26"/>
                <w:szCs w:val="26"/>
              </w:rPr>
            </w:pPr>
            <w:r w:rsidRPr="005F4EBA">
              <w:rPr>
                <w:rFonts w:ascii="Times New Roman" w:hAnsi="Times New Roman"/>
                <w:b/>
                <w:color w:val="000000" w:themeColor="text1"/>
                <w:w w:val="105"/>
                <w:sz w:val="26"/>
                <w:szCs w:val="26"/>
              </w:rPr>
              <w:t>2. Nồng độ phần trăm</w:t>
            </w:r>
          </w:p>
        </w:tc>
        <w:tc>
          <w:tcPr>
            <w:tcW w:w="2580" w:type="dxa"/>
          </w:tcPr>
          <w:p w14:paraId="03975DAD" w14:textId="77777777" w:rsidR="005F4EBA" w:rsidRPr="005F4EBA" w:rsidRDefault="005F4EBA" w:rsidP="005F4EBA">
            <w:pPr>
              <w:tabs>
                <w:tab w:val="left" w:pos="270"/>
              </w:tabs>
              <w:jc w:val="center"/>
              <w:rPr>
                <w:rFonts w:ascii="Times New Roman" w:hAnsi="Times New Roman"/>
                <w:b/>
                <w:color w:val="000000" w:themeColor="text1"/>
                <w:w w:val="105"/>
                <w:sz w:val="26"/>
                <w:szCs w:val="26"/>
              </w:rPr>
            </w:pPr>
            <w:r w:rsidRPr="005F4EBA">
              <w:rPr>
                <w:rFonts w:ascii="Times New Roman" w:hAnsi="Times New Roman"/>
                <w:b/>
                <w:color w:val="000000" w:themeColor="text1"/>
                <w:w w:val="105"/>
                <w:sz w:val="26"/>
                <w:szCs w:val="26"/>
              </w:rPr>
              <w:t>3. Khối lượng riêng</w:t>
            </w:r>
          </w:p>
        </w:tc>
      </w:tr>
      <w:tr w:rsidR="005F4EBA" w:rsidRPr="005F4EBA" w14:paraId="15B9D707" w14:textId="77777777" w:rsidTr="005F4EBA">
        <w:trPr>
          <w:trHeight w:val="670"/>
        </w:trPr>
        <w:tc>
          <w:tcPr>
            <w:tcW w:w="1165" w:type="dxa"/>
            <w:vAlign w:val="center"/>
          </w:tcPr>
          <w:p w14:paraId="26152157" w14:textId="77777777" w:rsidR="005F4EBA" w:rsidRPr="005F4EBA" w:rsidRDefault="005F4EBA" w:rsidP="005F4EBA">
            <w:pPr>
              <w:tabs>
                <w:tab w:val="left" w:pos="270"/>
              </w:tabs>
              <w:jc w:val="center"/>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Công thức</w:t>
            </w:r>
          </w:p>
        </w:tc>
        <w:tc>
          <w:tcPr>
            <w:tcW w:w="3240" w:type="dxa"/>
          </w:tcPr>
          <w:p w14:paraId="13ACBA75" w14:textId="77777777" w:rsidR="005F4EBA" w:rsidRPr="005F4EBA" w:rsidRDefault="005F4EBA" w:rsidP="005F4EBA">
            <w:pPr>
              <w:tabs>
                <w:tab w:val="left" w:pos="270"/>
              </w:tabs>
              <w:jc w:val="center"/>
              <w:rPr>
                <w:rFonts w:ascii="Times New Roman" w:hAnsi="Times New Roman"/>
                <w:color w:val="000000" w:themeColor="text1"/>
                <w:w w:val="105"/>
                <w:sz w:val="26"/>
                <w:szCs w:val="26"/>
              </w:rPr>
            </w:pPr>
            <w:r w:rsidRPr="005F4EBA">
              <w:rPr>
                <w:rFonts w:ascii="Times New Roman" w:hAnsi="Times New Roman"/>
                <w:color w:val="000000" w:themeColor="text1"/>
                <w:w w:val="105"/>
                <w:position w:val="-22"/>
                <w:sz w:val="26"/>
                <w:szCs w:val="26"/>
              </w:rPr>
              <w:object w:dxaOrig="780" w:dyaOrig="580" w14:anchorId="07082493">
                <v:shape id="_x0000_i1031" type="#_x0000_t75" style="width:40.5pt;height:30pt" o:ole="">
                  <v:imagedata r:id="rId19" o:title=""/>
                </v:shape>
                <o:OLEObject Type="Embed" ProgID="Equation.DSMT4" ShapeID="_x0000_i1031" DrawAspect="Content" ObjectID="_1821975431" r:id="rId20"/>
              </w:object>
            </w:r>
            <w:r w:rsidRPr="005F4EBA">
              <w:rPr>
                <w:rFonts w:ascii="Times New Roman" w:hAnsi="Times New Roman"/>
                <w:color w:val="000000" w:themeColor="text1"/>
                <w:w w:val="105"/>
                <w:sz w:val="26"/>
                <w:szCs w:val="26"/>
              </w:rPr>
              <w:t xml:space="preserve"> </w:t>
            </w:r>
            <w:r w:rsidRPr="005F4EBA">
              <w:rPr>
                <w:rFonts w:ascii="Cambria Math" w:hAnsi="Cambria Math" w:cs="Cambria Math"/>
                <w:color w:val="000000" w:themeColor="text1"/>
                <w:w w:val="105"/>
                <w:sz w:val="26"/>
                <w:szCs w:val="26"/>
              </w:rPr>
              <w:t>⇒</w:t>
            </w:r>
            <w:r w:rsidRPr="005F4EBA">
              <w:rPr>
                <w:rFonts w:ascii="Times New Roman" w:hAnsi="Times New Roman"/>
                <w:color w:val="000000" w:themeColor="text1"/>
                <w:w w:val="105"/>
                <w:sz w:val="26"/>
                <w:szCs w:val="26"/>
              </w:rPr>
              <w:t xml:space="preserve"> n = C</w:t>
            </w:r>
            <w:r w:rsidRPr="005F4EBA">
              <w:rPr>
                <w:rFonts w:ascii="Times New Roman" w:hAnsi="Times New Roman"/>
                <w:color w:val="000000" w:themeColor="text1"/>
                <w:w w:val="105"/>
                <w:sz w:val="26"/>
                <w:szCs w:val="26"/>
                <w:vertAlign w:val="subscript"/>
              </w:rPr>
              <w:t>M</w:t>
            </w:r>
            <w:r w:rsidRPr="005F4EBA">
              <w:rPr>
                <w:rFonts w:ascii="Times New Roman" w:hAnsi="Times New Roman"/>
                <w:color w:val="000000" w:themeColor="text1"/>
                <w:w w:val="105"/>
                <w:sz w:val="26"/>
                <w:szCs w:val="26"/>
              </w:rPr>
              <w:t>.V;</w:t>
            </w:r>
            <w:r w:rsidRPr="005F4EBA">
              <w:rPr>
                <w:rFonts w:ascii="Times New Roman" w:hAnsi="Times New Roman"/>
                <w:color w:val="000000" w:themeColor="text1"/>
                <w:position w:val="-30"/>
                <w:sz w:val="26"/>
                <w:szCs w:val="26"/>
              </w:rPr>
              <w:object w:dxaOrig="840" w:dyaOrig="680" w14:anchorId="5E6FD924">
                <v:shape id="_x0000_i1032" type="#_x0000_t75" style="width:42pt;height:34.5pt" o:ole="">
                  <v:imagedata r:id="rId21" o:title=""/>
                </v:shape>
                <o:OLEObject Type="Embed" ProgID="Equation.DSMT4" ShapeID="_x0000_i1032" DrawAspect="Content" ObjectID="_1821975432" r:id="rId22"/>
              </w:object>
            </w:r>
          </w:p>
        </w:tc>
        <w:tc>
          <w:tcPr>
            <w:tcW w:w="2790" w:type="dxa"/>
          </w:tcPr>
          <w:p w14:paraId="6479E8A7" w14:textId="77777777" w:rsidR="005F4EBA" w:rsidRPr="005F4EBA" w:rsidRDefault="005F4EBA" w:rsidP="005F4EBA">
            <w:pPr>
              <w:tabs>
                <w:tab w:val="left" w:pos="270"/>
              </w:tabs>
              <w:jc w:val="center"/>
              <w:rPr>
                <w:rFonts w:ascii="Times New Roman" w:hAnsi="Times New Roman"/>
                <w:color w:val="000000" w:themeColor="text1"/>
                <w:w w:val="105"/>
                <w:sz w:val="26"/>
                <w:szCs w:val="26"/>
              </w:rPr>
            </w:pPr>
            <w:r w:rsidRPr="005F4EBA">
              <w:rPr>
                <w:rFonts w:ascii="Times New Roman" w:hAnsi="Times New Roman"/>
                <w:color w:val="000000" w:themeColor="text1"/>
                <w:w w:val="105"/>
                <w:position w:val="-28"/>
                <w:sz w:val="26"/>
                <w:szCs w:val="26"/>
              </w:rPr>
              <w:object w:dxaOrig="1579" w:dyaOrig="639" w14:anchorId="03EA2DB2">
                <v:shape id="_x0000_i1033" type="#_x0000_t75" style="width:78pt;height:30pt" o:ole="">
                  <v:imagedata r:id="rId23" o:title=""/>
                </v:shape>
                <o:OLEObject Type="Embed" ProgID="Equation.DSMT4" ShapeID="_x0000_i1033" DrawAspect="Content" ObjectID="_1821975433" r:id="rId24"/>
              </w:object>
            </w:r>
          </w:p>
        </w:tc>
        <w:tc>
          <w:tcPr>
            <w:tcW w:w="2580" w:type="dxa"/>
          </w:tcPr>
          <w:p w14:paraId="33DF39D1" w14:textId="77777777" w:rsidR="005F4EBA" w:rsidRPr="005F4EBA" w:rsidRDefault="005F4EBA" w:rsidP="005F4EBA">
            <w:pPr>
              <w:tabs>
                <w:tab w:val="left" w:pos="270"/>
              </w:tabs>
              <w:jc w:val="center"/>
              <w:rPr>
                <w:rFonts w:ascii="Times New Roman" w:hAnsi="Times New Roman"/>
                <w:color w:val="000000" w:themeColor="text1"/>
                <w:w w:val="105"/>
                <w:sz w:val="26"/>
                <w:szCs w:val="26"/>
              </w:rPr>
            </w:pPr>
            <w:r w:rsidRPr="005F4EBA">
              <w:rPr>
                <w:rFonts w:ascii="Times New Roman" w:hAnsi="Times New Roman"/>
                <w:color w:val="000000" w:themeColor="text1"/>
                <w:w w:val="105"/>
                <w:position w:val="-28"/>
                <w:sz w:val="26"/>
                <w:szCs w:val="26"/>
              </w:rPr>
              <w:object w:dxaOrig="820" w:dyaOrig="639" w14:anchorId="49E7C38E">
                <v:shape id="_x0000_i1034" type="#_x0000_t75" style="width:42pt;height:30pt" o:ole="">
                  <v:imagedata r:id="rId25" o:title=""/>
                </v:shape>
                <o:OLEObject Type="Embed" ProgID="Equation.DSMT4" ShapeID="_x0000_i1034" DrawAspect="Content" ObjectID="_1821975434" r:id="rId26"/>
              </w:object>
            </w:r>
          </w:p>
        </w:tc>
      </w:tr>
      <w:tr w:rsidR="005F4EBA" w:rsidRPr="005F4EBA" w14:paraId="6E8DCDF8" w14:textId="77777777" w:rsidTr="005F4EBA">
        <w:trPr>
          <w:trHeight w:val="737"/>
        </w:trPr>
        <w:tc>
          <w:tcPr>
            <w:tcW w:w="1165" w:type="dxa"/>
            <w:vAlign w:val="center"/>
          </w:tcPr>
          <w:p w14:paraId="157AE1B1" w14:textId="77777777" w:rsidR="005F4EBA" w:rsidRPr="005F4EBA" w:rsidRDefault="005F4EBA" w:rsidP="005F4EBA">
            <w:pPr>
              <w:tabs>
                <w:tab w:val="left" w:pos="270"/>
              </w:tabs>
              <w:jc w:val="center"/>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Ý nghĩa</w:t>
            </w:r>
          </w:p>
        </w:tc>
        <w:tc>
          <w:tcPr>
            <w:tcW w:w="3240" w:type="dxa"/>
          </w:tcPr>
          <w:p w14:paraId="2630F4FB"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C</w:t>
            </w:r>
            <w:r w:rsidRPr="005F4EBA">
              <w:rPr>
                <w:rFonts w:ascii="Times New Roman" w:hAnsi="Times New Roman"/>
                <w:color w:val="000000" w:themeColor="text1"/>
                <w:w w:val="105"/>
                <w:sz w:val="26"/>
                <w:szCs w:val="26"/>
                <w:vertAlign w:val="subscript"/>
              </w:rPr>
              <w:t>M</w:t>
            </w:r>
            <w:r w:rsidRPr="005F4EBA">
              <w:rPr>
                <w:rFonts w:ascii="Times New Roman" w:hAnsi="Times New Roman"/>
                <w:color w:val="000000" w:themeColor="text1"/>
                <w:w w:val="105"/>
                <w:sz w:val="26"/>
                <w:szCs w:val="26"/>
              </w:rPr>
              <w:t>: nồng độ mol của dd (mol/L hay M)</w:t>
            </w:r>
          </w:p>
          <w:p w14:paraId="3F330512"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V: thể tích dung dịch (L)</w:t>
            </w:r>
          </w:p>
        </w:tc>
        <w:tc>
          <w:tcPr>
            <w:tcW w:w="2790" w:type="dxa"/>
          </w:tcPr>
          <w:p w14:paraId="23564CBF"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m</w:t>
            </w:r>
            <w:r w:rsidRPr="005F4EBA">
              <w:rPr>
                <w:rFonts w:ascii="Times New Roman" w:hAnsi="Times New Roman"/>
                <w:color w:val="000000" w:themeColor="text1"/>
                <w:w w:val="105"/>
                <w:sz w:val="26"/>
                <w:szCs w:val="26"/>
                <w:vertAlign w:val="subscript"/>
              </w:rPr>
              <w:t>ct</w:t>
            </w:r>
            <w:r w:rsidRPr="005F4EBA">
              <w:rPr>
                <w:rFonts w:ascii="Times New Roman" w:hAnsi="Times New Roman"/>
                <w:color w:val="000000" w:themeColor="text1"/>
                <w:w w:val="105"/>
                <w:sz w:val="26"/>
                <w:szCs w:val="26"/>
              </w:rPr>
              <w:t>: khối lượng chất tan (g)</w:t>
            </w:r>
          </w:p>
          <w:p w14:paraId="40CB009F"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m</w:t>
            </w:r>
            <w:r w:rsidRPr="005F4EBA">
              <w:rPr>
                <w:rFonts w:ascii="Times New Roman" w:hAnsi="Times New Roman"/>
                <w:color w:val="000000" w:themeColor="text1"/>
                <w:w w:val="105"/>
                <w:sz w:val="26"/>
                <w:szCs w:val="26"/>
                <w:vertAlign w:val="subscript"/>
              </w:rPr>
              <w:t>dd</w:t>
            </w:r>
            <w:r w:rsidRPr="005F4EBA">
              <w:rPr>
                <w:rFonts w:ascii="Times New Roman" w:hAnsi="Times New Roman"/>
                <w:color w:val="000000" w:themeColor="text1"/>
                <w:w w:val="105"/>
                <w:sz w:val="26"/>
                <w:szCs w:val="26"/>
              </w:rPr>
              <w:t>: khối lượng dung dịch (g)</w:t>
            </w:r>
          </w:p>
        </w:tc>
        <w:tc>
          <w:tcPr>
            <w:tcW w:w="2580" w:type="dxa"/>
          </w:tcPr>
          <w:p w14:paraId="46E3A74F"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D: khối lượng riêng của dd (g/mL).</w:t>
            </w:r>
          </w:p>
          <w:p w14:paraId="2696497B" w14:textId="77777777" w:rsidR="005F4EBA" w:rsidRPr="005F4EBA" w:rsidRDefault="005F4EBA" w:rsidP="005F4EBA">
            <w:pPr>
              <w:tabs>
                <w:tab w:val="left" w:pos="270"/>
              </w:tabs>
              <w:jc w:val="both"/>
              <w:rPr>
                <w:rFonts w:ascii="Times New Roman" w:hAnsi="Times New Roman"/>
                <w:color w:val="000000" w:themeColor="text1"/>
                <w:w w:val="105"/>
                <w:sz w:val="26"/>
                <w:szCs w:val="26"/>
              </w:rPr>
            </w:pPr>
            <w:r w:rsidRPr="005F4EBA">
              <w:rPr>
                <w:rFonts w:ascii="Times New Roman" w:hAnsi="Times New Roman"/>
                <w:color w:val="000000" w:themeColor="text1"/>
                <w:w w:val="105"/>
                <w:sz w:val="26"/>
                <w:szCs w:val="26"/>
              </w:rPr>
              <w:t>V</w:t>
            </w:r>
            <w:r w:rsidRPr="005F4EBA">
              <w:rPr>
                <w:rFonts w:ascii="Times New Roman" w:hAnsi="Times New Roman"/>
                <w:color w:val="000000" w:themeColor="text1"/>
                <w:w w:val="105"/>
                <w:sz w:val="26"/>
                <w:szCs w:val="26"/>
                <w:vertAlign w:val="subscript"/>
              </w:rPr>
              <w:t>dd</w:t>
            </w:r>
            <w:r w:rsidRPr="005F4EBA">
              <w:rPr>
                <w:rFonts w:ascii="Times New Roman" w:hAnsi="Times New Roman"/>
                <w:color w:val="000000" w:themeColor="text1"/>
                <w:w w:val="105"/>
                <w:sz w:val="26"/>
                <w:szCs w:val="26"/>
              </w:rPr>
              <w:t>: thể tích dung dịch (mL)</w:t>
            </w:r>
          </w:p>
        </w:tc>
      </w:tr>
    </w:tbl>
    <w:p w14:paraId="1B6AB0E8" w14:textId="77777777" w:rsidR="00D26A16" w:rsidRPr="005F4EBA" w:rsidRDefault="00D26A16" w:rsidP="005F4EBA">
      <w:pPr>
        <w:pStyle w:val="NormalWeb"/>
        <w:shd w:val="clear" w:color="auto" w:fill="FFFFFF"/>
        <w:spacing w:before="0" w:beforeAutospacing="0" w:after="0" w:afterAutospacing="0"/>
        <w:jc w:val="both"/>
        <w:rPr>
          <w:b/>
          <w:color w:val="000000" w:themeColor="text1"/>
          <w:sz w:val="26"/>
          <w:szCs w:val="26"/>
        </w:rPr>
      </w:pPr>
    </w:p>
    <w:p w14:paraId="3F6D1813" w14:textId="77777777" w:rsidR="001D2ECE" w:rsidRPr="005F4EBA" w:rsidRDefault="001D2ECE" w:rsidP="005F4EBA">
      <w:pPr>
        <w:pStyle w:val="NormalWeb"/>
        <w:shd w:val="clear" w:color="auto" w:fill="FFFFFF"/>
        <w:spacing w:before="0" w:beforeAutospacing="0" w:after="0" w:afterAutospacing="0"/>
        <w:jc w:val="both"/>
        <w:rPr>
          <w:color w:val="000000" w:themeColor="text1"/>
          <w:sz w:val="26"/>
          <w:szCs w:val="26"/>
        </w:rPr>
      </w:pPr>
    </w:p>
    <w:tbl>
      <w:tblPr>
        <w:tblW w:w="107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9"/>
        <w:gridCol w:w="4479"/>
        <w:gridCol w:w="3397"/>
      </w:tblGrid>
      <w:tr w:rsidR="005F4EBA" w:rsidRPr="005F4EBA" w14:paraId="24727B10" w14:textId="77777777" w:rsidTr="00B167C5">
        <w:trPr>
          <w:trHeight w:val="533"/>
        </w:trPr>
        <w:tc>
          <w:tcPr>
            <w:tcW w:w="2899" w:type="dxa"/>
            <w:tcBorders>
              <w:top w:val="nil"/>
              <w:left w:val="nil"/>
              <w:bottom w:val="nil"/>
              <w:right w:val="nil"/>
            </w:tcBorders>
          </w:tcPr>
          <w:p w14:paraId="57415BD4"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BAN GIÁM HIỆU</w:t>
            </w:r>
          </w:p>
          <w:p w14:paraId="016CC66F"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p>
          <w:p w14:paraId="450551D0"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p>
          <w:p w14:paraId="782068F5"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p>
          <w:p w14:paraId="0E6786DA"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p>
          <w:p w14:paraId="34AD18CF" w14:textId="755F6C00" w:rsidR="001D2ECE" w:rsidRPr="005F4EBA" w:rsidRDefault="00D26A16" w:rsidP="003774A6">
            <w:pPr>
              <w:spacing w:line="276" w:lineRule="auto"/>
              <w:contextualSpacing/>
              <w:mirrorIndents/>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Cai Việt Long</w:t>
            </w:r>
          </w:p>
        </w:tc>
        <w:tc>
          <w:tcPr>
            <w:tcW w:w="4479" w:type="dxa"/>
            <w:tcBorders>
              <w:top w:val="nil"/>
              <w:left w:val="nil"/>
              <w:bottom w:val="nil"/>
              <w:right w:val="nil"/>
            </w:tcBorders>
          </w:tcPr>
          <w:p w14:paraId="6F9D9F34"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TỔ CHUYÊN MÔN</w:t>
            </w:r>
          </w:p>
          <w:p w14:paraId="0CF17E36"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p>
          <w:p w14:paraId="27839BE2"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p>
          <w:p w14:paraId="7F0004C4"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p>
          <w:p w14:paraId="3EC3C0F9"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p>
          <w:p w14:paraId="76CEEE57"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Vũ Trí Công</w:t>
            </w:r>
          </w:p>
        </w:tc>
        <w:tc>
          <w:tcPr>
            <w:tcW w:w="3397" w:type="dxa"/>
            <w:tcBorders>
              <w:top w:val="nil"/>
              <w:left w:val="nil"/>
              <w:bottom w:val="nil"/>
              <w:right w:val="nil"/>
            </w:tcBorders>
          </w:tcPr>
          <w:p w14:paraId="7B9A704B"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NHÓM CHUYÊN MÔN</w:t>
            </w:r>
          </w:p>
          <w:p w14:paraId="6ED2F4A4"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p>
          <w:p w14:paraId="2E001A1C"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p>
          <w:p w14:paraId="54F6789D"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p>
          <w:p w14:paraId="0E7E1414" w14:textId="77777777" w:rsidR="001D2ECE" w:rsidRPr="005F4EBA" w:rsidRDefault="001D2ECE" w:rsidP="003774A6">
            <w:pPr>
              <w:spacing w:line="276" w:lineRule="auto"/>
              <w:contextualSpacing/>
              <w:mirrorIndents/>
              <w:jc w:val="center"/>
              <w:rPr>
                <w:rFonts w:ascii="Times New Roman" w:hAnsi="Times New Roman"/>
                <w:b/>
                <w:color w:val="000000" w:themeColor="text1"/>
                <w:sz w:val="26"/>
                <w:szCs w:val="26"/>
                <w:lang w:val="nl-NL"/>
              </w:rPr>
            </w:pPr>
          </w:p>
          <w:p w14:paraId="15D4EC1B" w14:textId="77777777" w:rsidR="001D2ECE" w:rsidRPr="005F4EBA" w:rsidRDefault="00FB76F6" w:rsidP="003774A6">
            <w:pPr>
              <w:spacing w:line="276" w:lineRule="auto"/>
              <w:contextualSpacing/>
              <w:mirrorIndents/>
              <w:jc w:val="center"/>
              <w:rPr>
                <w:rFonts w:ascii="Times New Roman" w:hAnsi="Times New Roman"/>
                <w:b/>
                <w:color w:val="000000" w:themeColor="text1"/>
                <w:sz w:val="26"/>
                <w:szCs w:val="26"/>
                <w:lang w:val="nl-NL"/>
              </w:rPr>
            </w:pPr>
            <w:r w:rsidRPr="005F4EBA">
              <w:rPr>
                <w:rFonts w:ascii="Times New Roman" w:hAnsi="Times New Roman"/>
                <w:b/>
                <w:color w:val="000000" w:themeColor="text1"/>
                <w:sz w:val="26"/>
                <w:szCs w:val="26"/>
                <w:lang w:val="nl-NL"/>
              </w:rPr>
              <w:t>Đặng Thị Thu Hương</w:t>
            </w:r>
          </w:p>
        </w:tc>
      </w:tr>
    </w:tbl>
    <w:p w14:paraId="675C1BC2" w14:textId="77777777" w:rsidR="001D2ECE" w:rsidRPr="005F4EBA" w:rsidRDefault="001D2ECE" w:rsidP="003774A6">
      <w:pPr>
        <w:pStyle w:val="NormalWeb"/>
        <w:shd w:val="clear" w:color="auto" w:fill="FFFFFF"/>
        <w:spacing w:before="225" w:beforeAutospacing="0" w:after="225" w:afterAutospacing="0" w:line="276" w:lineRule="auto"/>
        <w:rPr>
          <w:color w:val="000000" w:themeColor="text1"/>
          <w:sz w:val="26"/>
          <w:szCs w:val="26"/>
          <w:lang w:val="nl-NL"/>
        </w:rPr>
      </w:pPr>
    </w:p>
    <w:p w14:paraId="203B824E" w14:textId="7E297D14" w:rsidR="00101633" w:rsidRPr="005F4EBA" w:rsidRDefault="00101633" w:rsidP="006524D5">
      <w:pPr>
        <w:tabs>
          <w:tab w:val="left" w:pos="2780"/>
        </w:tabs>
        <w:spacing w:line="276" w:lineRule="auto"/>
        <w:rPr>
          <w:rFonts w:ascii="Times New Roman" w:hAnsi="Times New Roman"/>
          <w:color w:val="000000" w:themeColor="text1"/>
          <w:sz w:val="26"/>
          <w:szCs w:val="26"/>
          <w:lang w:val="nl-NL"/>
        </w:rPr>
      </w:pPr>
    </w:p>
    <w:sectPr w:rsidR="00101633" w:rsidRPr="005F4EBA" w:rsidSect="005F4EBA">
      <w:footerReference w:type="default" r:id="rId27"/>
      <w:pgSz w:w="12240" w:h="15840"/>
      <w:pgMar w:top="720" w:right="720" w:bottom="634" w:left="1080" w:header="720" w:footer="2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02EEE" w14:textId="77777777" w:rsidR="004A39E6" w:rsidRDefault="004A39E6">
      <w:r>
        <w:separator/>
      </w:r>
    </w:p>
  </w:endnote>
  <w:endnote w:type="continuationSeparator" w:id="0">
    <w:p w14:paraId="2EE46729" w14:textId="77777777" w:rsidR="004A39E6" w:rsidRDefault="004A3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B83DE" w14:textId="77777777" w:rsidR="002C61B1" w:rsidRDefault="002C61B1">
    <w:pPr>
      <w:pStyle w:val="Footer"/>
      <w:jc w:val="center"/>
    </w:pPr>
  </w:p>
  <w:p w14:paraId="38BEB736" w14:textId="77777777" w:rsidR="002C61B1" w:rsidRDefault="002C61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7148F" w14:textId="77777777" w:rsidR="004A39E6" w:rsidRDefault="004A39E6">
      <w:r>
        <w:separator/>
      </w:r>
    </w:p>
  </w:footnote>
  <w:footnote w:type="continuationSeparator" w:id="0">
    <w:p w14:paraId="5BC719DD" w14:textId="77777777" w:rsidR="004A39E6" w:rsidRDefault="004A3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71F3D"/>
    <w:multiLevelType w:val="hybridMultilevel"/>
    <w:tmpl w:val="0AD62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EAC04B1"/>
    <w:multiLevelType w:val="hybridMultilevel"/>
    <w:tmpl w:val="091A6718"/>
    <w:lvl w:ilvl="0" w:tplc="A93CD7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6323342">
    <w:abstractNumId w:val="1"/>
  </w:num>
  <w:num w:numId="2" w16cid:durableId="1656493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ECE"/>
    <w:rsid w:val="0000655B"/>
    <w:rsid w:val="00054A32"/>
    <w:rsid w:val="00074DBE"/>
    <w:rsid w:val="00095812"/>
    <w:rsid w:val="000D3F04"/>
    <w:rsid w:val="00101633"/>
    <w:rsid w:val="00137B6E"/>
    <w:rsid w:val="00167F9E"/>
    <w:rsid w:val="00175907"/>
    <w:rsid w:val="00176AA4"/>
    <w:rsid w:val="001D2ECE"/>
    <w:rsid w:val="002C1C1C"/>
    <w:rsid w:val="002C61B1"/>
    <w:rsid w:val="002F42F9"/>
    <w:rsid w:val="0034635A"/>
    <w:rsid w:val="003774A6"/>
    <w:rsid w:val="003A099C"/>
    <w:rsid w:val="003A0B0C"/>
    <w:rsid w:val="003A407C"/>
    <w:rsid w:val="003B59E8"/>
    <w:rsid w:val="00426AE3"/>
    <w:rsid w:val="00430965"/>
    <w:rsid w:val="00470405"/>
    <w:rsid w:val="004A39E6"/>
    <w:rsid w:val="004B2176"/>
    <w:rsid w:val="004B6C5E"/>
    <w:rsid w:val="00580B0C"/>
    <w:rsid w:val="005F4EBA"/>
    <w:rsid w:val="006033C7"/>
    <w:rsid w:val="0063252A"/>
    <w:rsid w:val="006330AD"/>
    <w:rsid w:val="006524D5"/>
    <w:rsid w:val="00680B50"/>
    <w:rsid w:val="006B4383"/>
    <w:rsid w:val="006E4C80"/>
    <w:rsid w:val="00816C38"/>
    <w:rsid w:val="00850C09"/>
    <w:rsid w:val="00890EC8"/>
    <w:rsid w:val="009C64C7"/>
    <w:rsid w:val="00A81B62"/>
    <w:rsid w:val="00A849C6"/>
    <w:rsid w:val="00B16CDF"/>
    <w:rsid w:val="00B31AF0"/>
    <w:rsid w:val="00B4035A"/>
    <w:rsid w:val="00C06280"/>
    <w:rsid w:val="00C06AFE"/>
    <w:rsid w:val="00C65472"/>
    <w:rsid w:val="00CD04B3"/>
    <w:rsid w:val="00CE32C4"/>
    <w:rsid w:val="00D22A97"/>
    <w:rsid w:val="00D26A16"/>
    <w:rsid w:val="00E02796"/>
    <w:rsid w:val="00E057C6"/>
    <w:rsid w:val="00E365A8"/>
    <w:rsid w:val="00E52861"/>
    <w:rsid w:val="00E710BF"/>
    <w:rsid w:val="00FB76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1E4F"/>
  <w15:chartTrackingRefBased/>
  <w15:docId w15:val="{B1571ADD-BF19-4BEF-A0CA-D4706265F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ECE"/>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uiPriority w:val="9"/>
    <w:qFormat/>
    <w:rsid w:val="00A81B6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3A0B0C"/>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2ECE"/>
    <w:pPr>
      <w:tabs>
        <w:tab w:val="center" w:pos="4680"/>
        <w:tab w:val="right" w:pos="9360"/>
      </w:tabs>
    </w:pPr>
  </w:style>
  <w:style w:type="character" w:customStyle="1" w:styleId="FooterChar">
    <w:name w:val="Footer Char"/>
    <w:basedOn w:val="DefaultParagraphFont"/>
    <w:link w:val="Footer"/>
    <w:uiPriority w:val="99"/>
    <w:rsid w:val="001D2ECE"/>
    <w:rPr>
      <w:rFonts w:ascii="VNI-Times" w:eastAsia="Times New Roman" w:hAnsi="VNI-Times" w:cs="Times New Roman"/>
      <w:sz w:val="24"/>
      <w:szCs w:val="24"/>
    </w:rPr>
  </w:style>
  <w:style w:type="paragraph" w:styleId="NormalWeb">
    <w:name w:val="Normal (Web)"/>
    <w:aliases w:val="Normal (Web) Char"/>
    <w:basedOn w:val="Normal"/>
    <w:uiPriority w:val="99"/>
    <w:rsid w:val="001D2ECE"/>
    <w:pPr>
      <w:spacing w:before="100" w:beforeAutospacing="1" w:after="100" w:afterAutospacing="1"/>
    </w:pPr>
    <w:rPr>
      <w:rFonts w:ascii="Times New Roman" w:hAnsi="Times New Roman"/>
    </w:rPr>
  </w:style>
  <w:style w:type="character" w:styleId="Strong">
    <w:name w:val="Strong"/>
    <w:uiPriority w:val="22"/>
    <w:qFormat/>
    <w:rsid w:val="001D2ECE"/>
    <w:rPr>
      <w:b/>
      <w:bCs/>
    </w:rPr>
  </w:style>
  <w:style w:type="paragraph" w:styleId="ListParagraph">
    <w:name w:val="List Paragraph"/>
    <w:basedOn w:val="Normal"/>
    <w:link w:val="ListParagraphChar"/>
    <w:uiPriority w:val="1"/>
    <w:qFormat/>
    <w:rsid w:val="001D2ECE"/>
    <w:pPr>
      <w:spacing w:after="160" w:line="259" w:lineRule="auto"/>
      <w:ind w:left="720"/>
      <w:contextualSpacing/>
    </w:pPr>
    <w:rPr>
      <w:rFonts w:ascii="Times New Roman" w:eastAsia="Calibri" w:hAnsi="Times New Roman"/>
      <w:sz w:val="28"/>
      <w:szCs w:val="22"/>
    </w:rPr>
  </w:style>
  <w:style w:type="character" w:customStyle="1" w:styleId="ListParagraphChar">
    <w:name w:val="List Paragraph Char"/>
    <w:link w:val="ListParagraph"/>
    <w:uiPriority w:val="1"/>
    <w:locked/>
    <w:rsid w:val="001D2ECE"/>
    <w:rPr>
      <w:rFonts w:ascii="Times New Roman" w:eastAsia="Calibri" w:hAnsi="Times New Roman" w:cs="Times New Roman"/>
      <w:sz w:val="28"/>
    </w:rPr>
  </w:style>
  <w:style w:type="character" w:styleId="PlaceholderText">
    <w:name w:val="Placeholder Text"/>
    <w:basedOn w:val="DefaultParagraphFont"/>
    <w:uiPriority w:val="99"/>
    <w:semiHidden/>
    <w:rsid w:val="003A407C"/>
    <w:rPr>
      <w:color w:val="808080"/>
    </w:rPr>
  </w:style>
  <w:style w:type="character" w:customStyle="1" w:styleId="Vnbnnidung">
    <w:name w:val="Văn bản nội dung_"/>
    <w:link w:val="Vnbnnidung0"/>
    <w:rsid w:val="0000655B"/>
    <w:rPr>
      <w:rFonts w:ascii="Segoe UI" w:eastAsia="Segoe UI" w:hAnsi="Segoe UI" w:cs="Segoe UI"/>
    </w:rPr>
  </w:style>
  <w:style w:type="paragraph" w:customStyle="1" w:styleId="Vnbnnidung0">
    <w:name w:val="Văn bản nội dung"/>
    <w:basedOn w:val="Normal"/>
    <w:link w:val="Vnbnnidung"/>
    <w:rsid w:val="0000655B"/>
    <w:pPr>
      <w:widowControl w:val="0"/>
      <w:spacing w:after="80" w:line="319" w:lineRule="auto"/>
      <w:ind w:firstLine="20"/>
    </w:pPr>
    <w:rPr>
      <w:rFonts w:ascii="Segoe UI" w:eastAsia="Segoe UI" w:hAnsi="Segoe UI" w:cs="Segoe UI"/>
      <w:sz w:val="22"/>
      <w:szCs w:val="22"/>
    </w:rPr>
  </w:style>
  <w:style w:type="character" w:customStyle="1" w:styleId="Heading1Char">
    <w:name w:val="Heading 1 Char"/>
    <w:basedOn w:val="DefaultParagraphFont"/>
    <w:link w:val="Heading1"/>
    <w:uiPriority w:val="9"/>
    <w:rsid w:val="00A81B62"/>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5F4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A0B0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07E892C-7153-4238-95B6-814CDF31AA47}">
  <we:reference id="wa104099688" version="1.3.0.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8</TotalTime>
  <Pages>4</Pages>
  <Words>1097</Words>
  <Characters>6254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2025-10-14T02:17:00Z</dcterms:created>
  <dcterms:modified xsi:type="dcterms:W3CDTF">2025-10-14T12:31:00Z</dcterms:modified>
</cp:coreProperties>
</file>